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EB" w:rsidRDefault="00D70CEB" w:rsidP="00D70CEB">
      <w:pPr>
        <w:pStyle w:val="Pieddepage"/>
        <w:tabs>
          <w:tab w:val="left" w:pos="708"/>
        </w:tabs>
        <w:jc w:val="center"/>
        <w:rPr>
          <w:b/>
          <w:smallCaps/>
          <w:sz w:val="18"/>
          <w:szCs w:val="18"/>
        </w:rPr>
      </w:pPr>
      <w:bookmarkStart w:id="0" w:name="_GoBack"/>
      <w:bookmarkEnd w:id="0"/>
    </w:p>
    <w:p w:rsidR="0079071B" w:rsidRDefault="0079071B" w:rsidP="00D70CEB">
      <w:pPr>
        <w:pStyle w:val="Pieddepage"/>
        <w:tabs>
          <w:tab w:val="left" w:pos="708"/>
        </w:tabs>
        <w:rPr>
          <w:b/>
          <w:smallCaps/>
          <w:sz w:val="18"/>
          <w:szCs w:val="18"/>
        </w:rPr>
      </w:pPr>
      <w:r w:rsidRPr="00C503AC">
        <w:rPr>
          <w:b/>
          <w:smallCaps/>
          <w:sz w:val="18"/>
          <w:szCs w:val="18"/>
        </w:rPr>
        <w:t>Direction régionale</w:t>
      </w:r>
      <w:r>
        <w:rPr>
          <w:b/>
          <w:smallCaps/>
          <w:sz w:val="18"/>
          <w:szCs w:val="18"/>
        </w:rPr>
        <w:t xml:space="preserve"> </w:t>
      </w:r>
      <w:r w:rsidRPr="00C503AC">
        <w:rPr>
          <w:b/>
          <w:smallCaps/>
          <w:sz w:val="18"/>
          <w:szCs w:val="18"/>
        </w:rPr>
        <w:t>de la jeunesse,</w:t>
      </w:r>
      <w:r>
        <w:rPr>
          <w:b/>
          <w:smallCaps/>
          <w:sz w:val="18"/>
          <w:szCs w:val="18"/>
        </w:rPr>
        <w:t xml:space="preserve"> des sports</w:t>
      </w:r>
      <w:r w:rsidR="00D70CEB">
        <w:rPr>
          <w:b/>
          <w:smallCaps/>
          <w:sz w:val="18"/>
          <w:szCs w:val="18"/>
        </w:rPr>
        <w:t xml:space="preserve">     </w:t>
      </w:r>
    </w:p>
    <w:p w:rsidR="0079071B" w:rsidRPr="00C503AC" w:rsidRDefault="0079071B" w:rsidP="0079071B">
      <w:pPr>
        <w:pStyle w:val="Pieddepage"/>
        <w:tabs>
          <w:tab w:val="left" w:pos="708"/>
        </w:tabs>
        <w:rPr>
          <w:b/>
          <w:smallCaps/>
          <w:sz w:val="18"/>
          <w:szCs w:val="18"/>
        </w:rPr>
      </w:pPr>
      <w:r w:rsidRPr="00C503AC">
        <w:rPr>
          <w:b/>
          <w:smallCaps/>
          <w:sz w:val="18"/>
          <w:szCs w:val="18"/>
        </w:rPr>
        <w:t>et de la cohésion sociale</w:t>
      </w:r>
    </w:p>
    <w:p w:rsidR="0079071B" w:rsidRPr="00C503AC" w:rsidRDefault="00BF038A" w:rsidP="0079071B">
      <w:pPr>
        <w:pStyle w:val="Pieddepage"/>
        <w:tabs>
          <w:tab w:val="left" w:pos="708"/>
        </w:tabs>
        <w:rPr>
          <w:b/>
          <w:smallCaps/>
          <w:sz w:val="18"/>
          <w:szCs w:val="18"/>
        </w:rPr>
      </w:pPr>
      <w:r>
        <w:rPr>
          <w:b/>
          <w:smallCaps/>
          <w:noProof/>
          <w:sz w:val="18"/>
          <w:szCs w:val="18"/>
        </w:rPr>
        <w:pict>
          <v:shapetype id="_x0000_t202" coordsize="21600,21600" o:spt="202" path="m,l,21600r21600,l21600,xe">
            <v:stroke joinstyle="miter"/>
            <v:path gradientshapeok="t" o:connecttype="rect"/>
          </v:shapetype>
          <v:shape id="_x0000_s1037" type="#_x0000_t202" style="position:absolute;margin-left:217.45pt;margin-top:.15pt;width:260.05pt;height:123.05pt;z-index:251670528">
            <v:textbox>
              <w:txbxContent>
                <w:p w:rsidR="0052094D" w:rsidRPr="00C50EAB" w:rsidRDefault="0052094D" w:rsidP="0079071B">
                  <w:pPr>
                    <w:rPr>
                      <w:sz w:val="20"/>
                      <w:szCs w:val="20"/>
                    </w:rPr>
                  </w:pPr>
                  <w:r w:rsidRPr="00C50EAB">
                    <w:rPr>
                      <w:sz w:val="20"/>
                      <w:szCs w:val="20"/>
                    </w:rPr>
                    <w:t>Cadre réservé à l’administration </w:t>
                  </w:r>
                </w:p>
                <w:p w:rsidR="0052094D" w:rsidRPr="00C50EAB" w:rsidRDefault="0052094D" w:rsidP="0079071B">
                  <w:pPr>
                    <w:rPr>
                      <w:sz w:val="20"/>
                      <w:szCs w:val="20"/>
                    </w:rPr>
                  </w:pPr>
                </w:p>
                <w:p w:rsidR="0052094D" w:rsidRPr="00C50EAB" w:rsidRDefault="0052094D" w:rsidP="0079071B">
                  <w:pPr>
                    <w:rPr>
                      <w:sz w:val="20"/>
                      <w:szCs w:val="20"/>
                    </w:rPr>
                  </w:pPr>
                  <w:r w:rsidRPr="00C50EAB">
                    <w:rPr>
                      <w:sz w:val="20"/>
                      <w:szCs w:val="20"/>
                    </w:rPr>
                    <w:t>Reçu le :</w:t>
                  </w:r>
                </w:p>
                <w:p w:rsidR="0052094D" w:rsidRPr="00C50EAB" w:rsidRDefault="0052094D" w:rsidP="0079071B">
                  <w:pPr>
                    <w:rPr>
                      <w:sz w:val="20"/>
                      <w:szCs w:val="20"/>
                    </w:rPr>
                  </w:pPr>
                  <w:r w:rsidRPr="00C50EAB">
                    <w:rPr>
                      <w:sz w:val="20"/>
                      <w:szCs w:val="20"/>
                    </w:rPr>
                    <w:t>Décision le :</w:t>
                  </w:r>
                </w:p>
                <w:p w:rsidR="0052094D" w:rsidRPr="00C50EAB" w:rsidRDefault="0052094D" w:rsidP="0079071B">
                  <w:pPr>
                    <w:rPr>
                      <w:sz w:val="20"/>
                      <w:szCs w:val="20"/>
                    </w:rPr>
                  </w:pPr>
                </w:p>
                <w:p w:rsidR="0052094D" w:rsidRDefault="0052094D" w:rsidP="0079071B">
                  <w:pPr>
                    <w:rPr>
                      <w:sz w:val="20"/>
                      <w:szCs w:val="20"/>
                    </w:rPr>
                  </w:pPr>
                  <w:r w:rsidRPr="00C50EAB">
                    <w:rPr>
                      <w:sz w:val="20"/>
                      <w:szCs w:val="20"/>
                    </w:rPr>
                    <w:t>N°</w:t>
                  </w:r>
                  <w:r>
                    <w:rPr>
                      <w:sz w:val="20"/>
                      <w:szCs w:val="20"/>
                    </w:rPr>
                    <w:t xml:space="preserve"> et période</w:t>
                  </w:r>
                  <w:r w:rsidRPr="00C50EAB">
                    <w:rPr>
                      <w:sz w:val="20"/>
                      <w:szCs w:val="20"/>
                    </w:rPr>
                    <w:t xml:space="preserve"> d</w:t>
                  </w:r>
                  <w:r>
                    <w:rPr>
                      <w:sz w:val="20"/>
                      <w:szCs w:val="20"/>
                    </w:rPr>
                    <w:t>’habilitation :</w:t>
                  </w:r>
                </w:p>
                <w:p w:rsidR="0052094D" w:rsidRDefault="0052094D" w:rsidP="0079071B">
                  <w:pPr>
                    <w:rPr>
                      <w:sz w:val="20"/>
                      <w:szCs w:val="20"/>
                    </w:rPr>
                  </w:pPr>
                </w:p>
                <w:p w:rsidR="0052094D" w:rsidRDefault="0052094D" w:rsidP="0079071B">
                  <w:pPr>
                    <w:rPr>
                      <w:sz w:val="20"/>
                      <w:szCs w:val="20"/>
                    </w:rPr>
                  </w:pPr>
                  <w:r>
                    <w:rPr>
                      <w:sz w:val="20"/>
                      <w:szCs w:val="20"/>
                    </w:rPr>
                    <w:t xml:space="preserve">N° de formation : </w:t>
                  </w:r>
                </w:p>
                <w:p w:rsidR="0052094D" w:rsidRDefault="0052094D" w:rsidP="0079071B">
                  <w:pPr>
                    <w:rPr>
                      <w:sz w:val="20"/>
                      <w:szCs w:val="20"/>
                    </w:rPr>
                  </w:pPr>
                </w:p>
              </w:txbxContent>
            </v:textbox>
          </v:shape>
        </w:pict>
      </w:r>
      <w:r w:rsidR="0079071B">
        <w:rPr>
          <w:b/>
          <w:smallCaps/>
          <w:sz w:val="18"/>
          <w:szCs w:val="18"/>
        </w:rPr>
        <w:t>de corse</w:t>
      </w:r>
    </w:p>
    <w:p w:rsidR="0079071B" w:rsidRPr="0079071B" w:rsidRDefault="0079071B" w:rsidP="0079071B">
      <w:pPr>
        <w:widowControl w:val="0"/>
        <w:autoSpaceDE w:val="0"/>
        <w:autoSpaceDN w:val="0"/>
        <w:adjustRightInd w:val="0"/>
        <w:spacing w:line="200" w:lineRule="exact"/>
        <w:rPr>
          <w:sz w:val="16"/>
          <w:szCs w:val="16"/>
        </w:rPr>
      </w:pPr>
    </w:p>
    <w:p w:rsidR="0079071B" w:rsidRPr="0079071B" w:rsidRDefault="0079071B" w:rsidP="0079071B">
      <w:pPr>
        <w:pStyle w:val="Commentaire"/>
        <w:jc w:val="both"/>
        <w:rPr>
          <w:b/>
          <w:i/>
          <w:sz w:val="16"/>
          <w:szCs w:val="16"/>
        </w:rPr>
      </w:pPr>
      <w:r w:rsidRPr="0079071B">
        <w:rPr>
          <w:b/>
          <w:i/>
          <w:sz w:val="16"/>
          <w:szCs w:val="16"/>
        </w:rPr>
        <w:t>Pôle Formation Certification Professions Emploi</w:t>
      </w:r>
    </w:p>
    <w:p w:rsidR="0079071B" w:rsidRDefault="0079071B" w:rsidP="0079071B">
      <w:pPr>
        <w:jc w:val="center"/>
        <w:rPr>
          <w:rFonts w:eastAsia="Times New Roman" w:cs="Times New Roman"/>
          <w:color w:val="FF0000"/>
          <w:sz w:val="24"/>
          <w:szCs w:val="24"/>
          <w:lang w:eastAsia="fr-FR"/>
        </w:rPr>
      </w:pPr>
    </w:p>
    <w:p w:rsidR="004E1088" w:rsidRPr="00C503AC" w:rsidRDefault="004E1088" w:rsidP="004E1088">
      <w:pPr>
        <w:widowControl w:val="0"/>
        <w:autoSpaceDE w:val="0"/>
        <w:autoSpaceDN w:val="0"/>
        <w:adjustRightInd w:val="0"/>
        <w:spacing w:line="200" w:lineRule="exact"/>
      </w:pPr>
    </w:p>
    <w:p w:rsidR="004E1088" w:rsidRPr="00C503AC" w:rsidRDefault="004E1088" w:rsidP="004E1088">
      <w:pPr>
        <w:widowControl w:val="0"/>
        <w:autoSpaceDE w:val="0"/>
        <w:autoSpaceDN w:val="0"/>
        <w:adjustRightInd w:val="0"/>
        <w:spacing w:line="200" w:lineRule="exact"/>
      </w:pPr>
    </w:p>
    <w:p w:rsidR="004E1088" w:rsidRPr="00C503AC" w:rsidRDefault="004E1088" w:rsidP="004E1088">
      <w:pPr>
        <w:widowControl w:val="0"/>
        <w:autoSpaceDE w:val="0"/>
        <w:autoSpaceDN w:val="0"/>
        <w:adjustRightInd w:val="0"/>
        <w:spacing w:line="200" w:lineRule="exact"/>
      </w:pPr>
    </w:p>
    <w:p w:rsidR="004E1088" w:rsidRPr="007B79B1" w:rsidRDefault="004E1088" w:rsidP="004E1088">
      <w:pPr>
        <w:shd w:val="clear" w:color="auto" w:fill="FFFFFF"/>
        <w:jc w:val="center"/>
        <w:rPr>
          <w:b/>
        </w:rPr>
      </w:pPr>
    </w:p>
    <w:p w:rsidR="004E1088" w:rsidRPr="007B79B1" w:rsidRDefault="004E1088" w:rsidP="004E1088">
      <w:pPr>
        <w:shd w:val="clear" w:color="auto" w:fill="FFFFFF"/>
        <w:spacing w:after="0" w:line="240" w:lineRule="auto"/>
        <w:jc w:val="center"/>
        <w:rPr>
          <w:b/>
          <w:sz w:val="48"/>
          <w:szCs w:val="48"/>
        </w:rPr>
      </w:pPr>
      <w:r w:rsidRPr="007B79B1">
        <w:rPr>
          <w:b/>
          <w:sz w:val="48"/>
          <w:szCs w:val="48"/>
        </w:rPr>
        <w:t>Dossier de demande d’habilitation</w:t>
      </w:r>
    </w:p>
    <w:p w:rsidR="004E1088" w:rsidRPr="00976D26" w:rsidRDefault="004E1088" w:rsidP="004E1088">
      <w:pPr>
        <w:shd w:val="clear" w:color="auto" w:fill="FFFFFF"/>
        <w:spacing w:after="0" w:line="240" w:lineRule="auto"/>
        <w:jc w:val="center"/>
        <w:rPr>
          <w:sz w:val="24"/>
          <w:szCs w:val="24"/>
        </w:rPr>
      </w:pPr>
      <w:proofErr w:type="gramStart"/>
      <w:r w:rsidRPr="00976D26">
        <w:rPr>
          <w:sz w:val="24"/>
          <w:szCs w:val="24"/>
        </w:rPr>
        <w:t>d’un</w:t>
      </w:r>
      <w:proofErr w:type="gramEnd"/>
      <w:r w:rsidRPr="00976D26">
        <w:rPr>
          <w:sz w:val="24"/>
          <w:szCs w:val="24"/>
        </w:rPr>
        <w:t xml:space="preserve"> organisme de formation préparant</w:t>
      </w:r>
      <w:r>
        <w:rPr>
          <w:sz w:val="24"/>
          <w:szCs w:val="24"/>
        </w:rPr>
        <w:t xml:space="preserve"> </w:t>
      </w:r>
      <w:r w:rsidRPr="00976D26">
        <w:rPr>
          <w:sz w:val="24"/>
          <w:szCs w:val="24"/>
        </w:rPr>
        <w:t xml:space="preserve">au </w:t>
      </w:r>
    </w:p>
    <w:p w:rsidR="004E1088" w:rsidRPr="007B79B1" w:rsidRDefault="004E1088" w:rsidP="004E1088">
      <w:pPr>
        <w:shd w:val="clear" w:color="auto" w:fill="FFFFFF"/>
        <w:spacing w:after="0" w:line="240" w:lineRule="auto"/>
        <w:jc w:val="center"/>
        <w:rPr>
          <w:b/>
          <w:sz w:val="20"/>
          <w:szCs w:val="28"/>
        </w:rPr>
      </w:pPr>
    </w:p>
    <w:p w:rsidR="004E1088" w:rsidRPr="001E58BA" w:rsidRDefault="004E1088" w:rsidP="004E1088">
      <w:pPr>
        <w:shd w:val="clear" w:color="auto" w:fill="FFFFFF"/>
        <w:spacing w:after="0" w:line="240" w:lineRule="auto"/>
        <w:jc w:val="center"/>
        <w:rPr>
          <w:b/>
          <w:sz w:val="48"/>
          <w:szCs w:val="48"/>
        </w:rPr>
      </w:pPr>
      <w:r w:rsidRPr="001E58BA">
        <w:rPr>
          <w:b/>
          <w:sz w:val="48"/>
          <w:szCs w:val="48"/>
        </w:rPr>
        <w:t>BPJEPS / DEJEPS / DESJEPS</w:t>
      </w:r>
    </w:p>
    <w:p w:rsidR="004E1088" w:rsidRPr="001E58BA" w:rsidRDefault="004E1088" w:rsidP="004E1088">
      <w:pPr>
        <w:shd w:val="clear" w:color="auto" w:fill="FFFFFF"/>
        <w:spacing w:after="0" w:line="240" w:lineRule="auto"/>
        <w:jc w:val="center"/>
        <w:rPr>
          <w:sz w:val="28"/>
          <w:szCs w:val="28"/>
        </w:rPr>
      </w:pPr>
    </w:p>
    <w:p w:rsidR="004E1088" w:rsidRPr="001E58BA" w:rsidRDefault="004E1088" w:rsidP="004E1088">
      <w:pPr>
        <w:shd w:val="clear" w:color="auto" w:fill="FFFFFF"/>
        <w:spacing w:after="0" w:line="240" w:lineRule="auto"/>
        <w:jc w:val="center"/>
        <w:rPr>
          <w:sz w:val="24"/>
        </w:rPr>
      </w:pPr>
    </w:p>
    <w:p w:rsidR="004E1088" w:rsidRPr="007B79B1" w:rsidRDefault="004E1088" w:rsidP="004E1088">
      <w:pPr>
        <w:shd w:val="clear" w:color="auto" w:fill="FFFFFF"/>
        <w:spacing w:after="0" w:line="240" w:lineRule="auto"/>
        <w:jc w:val="center"/>
        <w:rPr>
          <w:b/>
          <w:sz w:val="48"/>
          <w:szCs w:val="48"/>
        </w:rPr>
      </w:pPr>
      <w:r w:rsidRPr="007B79B1">
        <w:rPr>
          <w:b/>
          <w:sz w:val="48"/>
          <w:szCs w:val="48"/>
        </w:rPr>
        <w:t xml:space="preserve">CAHIER DES CHARGES : </w:t>
      </w:r>
    </w:p>
    <w:p w:rsidR="004E1088" w:rsidRPr="007B79B1" w:rsidRDefault="004E1088" w:rsidP="004E1088">
      <w:pPr>
        <w:shd w:val="clear" w:color="auto" w:fill="FFFFFF"/>
        <w:spacing w:after="0" w:line="240" w:lineRule="auto"/>
        <w:jc w:val="center"/>
        <w:rPr>
          <w:b/>
          <w:sz w:val="20"/>
          <w:szCs w:val="20"/>
        </w:rPr>
      </w:pPr>
    </w:p>
    <w:p w:rsidR="004E1088" w:rsidRPr="00183A8E" w:rsidRDefault="004E1088" w:rsidP="004E1088">
      <w:pPr>
        <w:shd w:val="clear" w:color="auto" w:fill="FFFFFF"/>
        <w:spacing w:after="0" w:line="240" w:lineRule="auto"/>
        <w:jc w:val="center"/>
        <w:rPr>
          <w:b/>
          <w:color w:val="0000FF"/>
          <w:sz w:val="48"/>
          <w:szCs w:val="48"/>
        </w:rPr>
      </w:pPr>
      <w:r w:rsidRPr="00183A8E">
        <w:rPr>
          <w:b/>
          <w:color w:val="0000FF"/>
          <w:sz w:val="48"/>
          <w:szCs w:val="48"/>
        </w:rPr>
        <w:t>CLAUSES PARTICULIERES</w:t>
      </w:r>
    </w:p>
    <w:p w:rsidR="004E1088" w:rsidRPr="00D474F6" w:rsidRDefault="004E1088" w:rsidP="004E1088">
      <w:pPr>
        <w:spacing w:after="0" w:line="240" w:lineRule="auto"/>
        <w:jc w:val="center"/>
        <w:rPr>
          <w:sz w:val="24"/>
          <w:szCs w:val="24"/>
        </w:rPr>
      </w:pPr>
      <w:r w:rsidRPr="00D474F6">
        <w:rPr>
          <w:sz w:val="24"/>
          <w:szCs w:val="24"/>
        </w:rPr>
        <w:t>Annexe 2-1 arrêté du 21 décembre 2015</w:t>
      </w:r>
    </w:p>
    <w:p w:rsidR="009B26B9" w:rsidRDefault="009B26B9" w:rsidP="004E1088">
      <w:pPr>
        <w:tabs>
          <w:tab w:val="left" w:pos="10204"/>
        </w:tabs>
        <w:rPr>
          <w:sz w:val="32"/>
          <w:szCs w:val="32"/>
        </w:rPr>
      </w:pPr>
    </w:p>
    <w:p w:rsidR="009B26B9" w:rsidRDefault="009B26B9" w:rsidP="004E1088">
      <w:pPr>
        <w:tabs>
          <w:tab w:val="left" w:pos="10204"/>
        </w:tabs>
        <w:rPr>
          <w:sz w:val="32"/>
          <w:szCs w:val="32"/>
        </w:rPr>
      </w:pPr>
    </w:p>
    <w:p w:rsidR="004E1088" w:rsidRPr="00B20A23" w:rsidRDefault="004E1088" w:rsidP="004E1088">
      <w:pPr>
        <w:tabs>
          <w:tab w:val="left" w:pos="10204"/>
        </w:tabs>
        <w:rPr>
          <w:sz w:val="32"/>
          <w:szCs w:val="32"/>
        </w:rPr>
      </w:pPr>
      <w:r w:rsidRPr="00B20A23">
        <w:rPr>
          <w:sz w:val="32"/>
          <w:szCs w:val="32"/>
        </w:rPr>
        <w:t xml:space="preserve">Organisme : </w:t>
      </w:r>
      <w:r w:rsidRPr="00B20A23">
        <w:rPr>
          <w:sz w:val="32"/>
          <w:szCs w:val="32"/>
        </w:rPr>
        <w:tab/>
      </w:r>
    </w:p>
    <w:p w:rsidR="004E1088" w:rsidRPr="00B20A23" w:rsidRDefault="004E1088" w:rsidP="004E1088">
      <w:pPr>
        <w:tabs>
          <w:tab w:val="left" w:pos="10204"/>
        </w:tabs>
        <w:rPr>
          <w:sz w:val="32"/>
          <w:szCs w:val="32"/>
        </w:rPr>
      </w:pPr>
      <w:r w:rsidRPr="00B20A23">
        <w:rPr>
          <w:sz w:val="32"/>
          <w:szCs w:val="32"/>
        </w:rPr>
        <w:t xml:space="preserve">Diplôme préparé : </w:t>
      </w:r>
      <w:r w:rsidRPr="00B20A23">
        <w:rPr>
          <w:sz w:val="32"/>
          <w:szCs w:val="32"/>
        </w:rPr>
        <w:tab/>
      </w:r>
    </w:p>
    <w:p w:rsidR="004E1088" w:rsidRPr="00B20A23" w:rsidRDefault="004E1088" w:rsidP="004E1088">
      <w:pPr>
        <w:tabs>
          <w:tab w:val="left" w:pos="10204"/>
        </w:tabs>
        <w:rPr>
          <w:bCs/>
          <w:sz w:val="32"/>
          <w:szCs w:val="32"/>
        </w:rPr>
      </w:pPr>
      <w:r w:rsidRPr="00B20A23">
        <w:rPr>
          <w:bCs/>
          <w:sz w:val="32"/>
          <w:szCs w:val="32"/>
        </w:rPr>
        <w:t xml:space="preserve">Spécialité : </w:t>
      </w:r>
      <w:r w:rsidRPr="00B20A23">
        <w:rPr>
          <w:bCs/>
          <w:sz w:val="32"/>
          <w:szCs w:val="32"/>
        </w:rPr>
        <w:tab/>
      </w:r>
    </w:p>
    <w:p w:rsidR="004E1088" w:rsidRPr="00B20A23" w:rsidRDefault="004E1088" w:rsidP="004E1088">
      <w:pPr>
        <w:tabs>
          <w:tab w:val="left" w:pos="10204"/>
        </w:tabs>
        <w:rPr>
          <w:bCs/>
          <w:sz w:val="32"/>
          <w:szCs w:val="32"/>
        </w:rPr>
      </w:pPr>
      <w:r>
        <w:rPr>
          <w:bCs/>
          <w:sz w:val="32"/>
          <w:szCs w:val="32"/>
        </w:rPr>
        <w:t>Mention :</w:t>
      </w:r>
    </w:p>
    <w:p w:rsidR="007F3859" w:rsidRDefault="007F3859" w:rsidP="007F3859">
      <w:pPr>
        <w:shd w:val="clear" w:color="auto" w:fill="FFFFFF" w:themeFill="background1"/>
        <w:jc w:val="center"/>
        <w:rPr>
          <w:i/>
          <w:color w:val="000000" w:themeColor="text1"/>
          <w:sz w:val="24"/>
          <w:szCs w:val="24"/>
        </w:rPr>
      </w:pPr>
      <w:r>
        <w:rPr>
          <w:color w:val="0070C0"/>
          <w:sz w:val="32"/>
          <w:szCs w:val="32"/>
        </w:rPr>
        <w:t>SOMMAIRE</w:t>
      </w:r>
      <w:r w:rsidRPr="007F3859">
        <w:rPr>
          <w:i/>
          <w:color w:val="000000" w:themeColor="text1"/>
          <w:sz w:val="24"/>
          <w:szCs w:val="24"/>
        </w:rPr>
        <w:t xml:space="preserve"> </w:t>
      </w:r>
    </w:p>
    <w:p w:rsidR="007F3859" w:rsidRDefault="007F3859" w:rsidP="007F3859">
      <w:pPr>
        <w:shd w:val="clear" w:color="auto" w:fill="FFFFFF" w:themeFill="background1"/>
        <w:jc w:val="center"/>
        <w:rPr>
          <w:i/>
          <w:color w:val="000000" w:themeColor="text1"/>
          <w:sz w:val="24"/>
          <w:szCs w:val="24"/>
        </w:rPr>
      </w:pPr>
      <w:r w:rsidRPr="00B20A23">
        <w:rPr>
          <w:i/>
          <w:color w:val="000000" w:themeColor="text1"/>
          <w:sz w:val="24"/>
          <w:szCs w:val="24"/>
        </w:rPr>
        <w:lastRenderedPageBreak/>
        <w:t xml:space="preserve">A </w:t>
      </w:r>
      <w:r>
        <w:rPr>
          <w:i/>
          <w:color w:val="000000" w:themeColor="text1"/>
          <w:sz w:val="24"/>
          <w:szCs w:val="24"/>
        </w:rPr>
        <w:t>paginer</w:t>
      </w:r>
      <w:r w:rsidRPr="00B20A23">
        <w:rPr>
          <w:i/>
          <w:color w:val="000000" w:themeColor="text1"/>
          <w:sz w:val="24"/>
          <w:szCs w:val="24"/>
        </w:rPr>
        <w:t xml:space="preserve"> par l’organisme de formation</w:t>
      </w:r>
    </w:p>
    <w:p w:rsidR="00A477C2" w:rsidRPr="00B20A23" w:rsidRDefault="00A477C2" w:rsidP="007F3859">
      <w:pPr>
        <w:shd w:val="clear" w:color="auto" w:fill="FFFFFF" w:themeFill="background1"/>
        <w:jc w:val="center"/>
        <w:rPr>
          <w:i/>
          <w:color w:val="000000" w:themeColor="text1"/>
          <w:sz w:val="24"/>
          <w:szCs w:val="24"/>
        </w:rPr>
      </w:pPr>
    </w:p>
    <w:p w:rsidR="00A477C2" w:rsidRPr="00D74F28" w:rsidRDefault="00A477C2" w:rsidP="00A477C2">
      <w:r>
        <w:t xml:space="preserve">PREAMBULE : </w:t>
      </w:r>
      <w:r w:rsidRPr="00D74F28">
        <w:t>Engagements de l’organisme de formation dans sa demande d’habilitation</w:t>
      </w:r>
    </w:p>
    <w:tbl>
      <w:tblPr>
        <w:tblStyle w:val="Grilledutableau"/>
        <w:tblW w:w="0" w:type="auto"/>
        <w:tblCellMar>
          <w:top w:w="85" w:type="dxa"/>
          <w:bottom w:w="85" w:type="dxa"/>
        </w:tblCellMar>
        <w:tblLook w:val="04A0" w:firstRow="1" w:lastRow="0" w:firstColumn="1" w:lastColumn="0" w:noHBand="0" w:noVBand="1"/>
      </w:tblPr>
      <w:tblGrid>
        <w:gridCol w:w="1668"/>
        <w:gridCol w:w="5670"/>
        <w:gridCol w:w="1948"/>
      </w:tblGrid>
      <w:tr w:rsidR="00A477C2" w:rsidTr="0052094D">
        <w:tc>
          <w:tcPr>
            <w:tcW w:w="1668" w:type="dxa"/>
            <w:vAlign w:val="center"/>
          </w:tcPr>
          <w:p w:rsidR="00A477C2" w:rsidRPr="0057671B" w:rsidRDefault="00A477C2" w:rsidP="00A477C2">
            <w:pPr>
              <w:rPr>
                <w:sz w:val="24"/>
                <w:szCs w:val="24"/>
              </w:rPr>
            </w:pPr>
            <w:r w:rsidRPr="0057671B">
              <w:rPr>
                <w:sz w:val="24"/>
                <w:szCs w:val="24"/>
              </w:rPr>
              <w:t xml:space="preserve">Fiche n° </w:t>
            </w:r>
            <w:r>
              <w:rPr>
                <w:sz w:val="24"/>
                <w:szCs w:val="24"/>
              </w:rPr>
              <w:t>6</w:t>
            </w:r>
          </w:p>
        </w:tc>
        <w:tc>
          <w:tcPr>
            <w:tcW w:w="5670" w:type="dxa"/>
            <w:vAlign w:val="center"/>
          </w:tcPr>
          <w:p w:rsidR="00A477C2" w:rsidRPr="0057671B" w:rsidRDefault="0052094D" w:rsidP="00A477C2">
            <w:pPr>
              <w:rPr>
                <w:sz w:val="24"/>
                <w:szCs w:val="24"/>
              </w:rPr>
            </w:pPr>
            <w:r>
              <w:t>L’a</w:t>
            </w:r>
            <w:r w:rsidR="00A477C2" w:rsidRPr="007F3859">
              <w:t>déquation des lieux de formation</w:t>
            </w:r>
            <w:r w:rsidR="00A477C2" w:rsidRPr="0057671B">
              <w:t xml:space="preserve"> </w:t>
            </w:r>
          </w:p>
        </w:tc>
        <w:tc>
          <w:tcPr>
            <w:tcW w:w="1948" w:type="dxa"/>
            <w:vAlign w:val="center"/>
          </w:tcPr>
          <w:p w:rsidR="00A477C2" w:rsidRDefault="00A477C2" w:rsidP="00A477C2">
            <w:pPr>
              <w:jc w:val="center"/>
            </w:pPr>
            <w:r>
              <w:t>Page …</w:t>
            </w:r>
          </w:p>
        </w:tc>
      </w:tr>
      <w:tr w:rsidR="00A477C2" w:rsidTr="0052094D">
        <w:tc>
          <w:tcPr>
            <w:tcW w:w="1668" w:type="dxa"/>
            <w:vAlign w:val="center"/>
          </w:tcPr>
          <w:p w:rsidR="00A477C2" w:rsidRPr="0057671B" w:rsidRDefault="00A477C2" w:rsidP="00A477C2">
            <w:pPr>
              <w:rPr>
                <w:sz w:val="24"/>
                <w:szCs w:val="24"/>
              </w:rPr>
            </w:pPr>
            <w:r w:rsidRPr="0057671B">
              <w:rPr>
                <w:sz w:val="24"/>
                <w:szCs w:val="24"/>
              </w:rPr>
              <w:t xml:space="preserve">Fiche n° </w:t>
            </w:r>
            <w:r>
              <w:rPr>
                <w:sz w:val="24"/>
                <w:szCs w:val="24"/>
              </w:rPr>
              <w:t>6.1</w:t>
            </w:r>
          </w:p>
        </w:tc>
        <w:tc>
          <w:tcPr>
            <w:tcW w:w="5670" w:type="dxa"/>
            <w:vAlign w:val="center"/>
          </w:tcPr>
          <w:p w:rsidR="00A477C2" w:rsidRPr="0057671B" w:rsidRDefault="0052094D" w:rsidP="0052094D">
            <w:r>
              <w:rPr>
                <w:rFonts w:eastAsia="Times New Roman" w:cs="Times New Roman"/>
                <w:lang w:eastAsia="fr-FR"/>
              </w:rPr>
              <w:t>Le p</w:t>
            </w:r>
            <w:r w:rsidR="00A477C2" w:rsidRPr="007F3859">
              <w:rPr>
                <w:rFonts w:eastAsia="Times New Roman" w:cs="Times New Roman"/>
                <w:lang w:eastAsia="fr-FR"/>
              </w:rPr>
              <w:t>ublic visé – dates principales de la formation</w:t>
            </w:r>
            <w:r w:rsidR="00A477C2">
              <w:rPr>
                <w:rFonts w:eastAsia="Times New Roman" w:cs="Times New Roman"/>
                <w:lang w:eastAsia="fr-FR"/>
              </w:rPr>
              <w:t xml:space="preserve"> </w:t>
            </w:r>
          </w:p>
        </w:tc>
        <w:tc>
          <w:tcPr>
            <w:tcW w:w="1948" w:type="dxa"/>
            <w:vAlign w:val="center"/>
          </w:tcPr>
          <w:p w:rsidR="00A477C2" w:rsidRPr="007F3859" w:rsidRDefault="00A477C2" w:rsidP="00A477C2">
            <w:pPr>
              <w:jc w:val="center"/>
              <w:rPr>
                <w:rFonts w:eastAsia="Times New Roman" w:cs="Times New Roman"/>
                <w:lang w:eastAsia="fr-FR"/>
              </w:rPr>
            </w:pPr>
            <w:r>
              <w:t>Page …</w:t>
            </w:r>
          </w:p>
        </w:tc>
      </w:tr>
      <w:tr w:rsidR="00A477C2" w:rsidTr="0052094D">
        <w:trPr>
          <w:trHeight w:val="1183"/>
        </w:trPr>
        <w:tc>
          <w:tcPr>
            <w:tcW w:w="1668" w:type="dxa"/>
            <w:vAlign w:val="center"/>
          </w:tcPr>
          <w:p w:rsidR="00A477C2" w:rsidRPr="0057671B" w:rsidRDefault="00A477C2" w:rsidP="00A477C2">
            <w:pPr>
              <w:rPr>
                <w:sz w:val="24"/>
                <w:szCs w:val="24"/>
              </w:rPr>
            </w:pPr>
            <w:r w:rsidRPr="0057671B">
              <w:rPr>
                <w:sz w:val="24"/>
                <w:szCs w:val="24"/>
              </w:rPr>
              <w:t xml:space="preserve">Fiche n° </w:t>
            </w:r>
            <w:r>
              <w:rPr>
                <w:sz w:val="24"/>
                <w:szCs w:val="24"/>
              </w:rPr>
              <w:t>7</w:t>
            </w:r>
          </w:p>
        </w:tc>
        <w:tc>
          <w:tcPr>
            <w:tcW w:w="5670" w:type="dxa"/>
            <w:vAlign w:val="center"/>
          </w:tcPr>
          <w:p w:rsidR="00A477C2" w:rsidRPr="0057671B" w:rsidRDefault="00A477C2" w:rsidP="00A477C2">
            <w:r w:rsidRPr="007F3859">
              <w:t>La capacité à identifier des objectifs pédagogiques et a adapter son offre au public forme a l’emploi vise, à être cohérent dans ses moyens pédagogiques, techniques et d’encadrement dédies à la formation</w:t>
            </w:r>
            <w:r w:rsidRPr="0057671B">
              <w:t xml:space="preserve"> </w:t>
            </w:r>
          </w:p>
        </w:tc>
        <w:tc>
          <w:tcPr>
            <w:tcW w:w="1948" w:type="dxa"/>
            <w:vAlign w:val="center"/>
          </w:tcPr>
          <w:p w:rsidR="00A477C2" w:rsidRDefault="00A477C2" w:rsidP="00A477C2">
            <w:pPr>
              <w:jc w:val="center"/>
            </w:pPr>
            <w:r>
              <w:t>Page …</w:t>
            </w:r>
          </w:p>
        </w:tc>
      </w:tr>
      <w:tr w:rsidR="00A477C2" w:rsidTr="0052094D">
        <w:tc>
          <w:tcPr>
            <w:tcW w:w="1668" w:type="dxa"/>
            <w:vAlign w:val="center"/>
          </w:tcPr>
          <w:p w:rsidR="00A477C2" w:rsidRPr="0057671B" w:rsidRDefault="00A477C2" w:rsidP="00A477C2">
            <w:pPr>
              <w:rPr>
                <w:sz w:val="24"/>
                <w:szCs w:val="24"/>
              </w:rPr>
            </w:pPr>
            <w:r w:rsidRPr="0057671B">
              <w:rPr>
                <w:sz w:val="24"/>
                <w:szCs w:val="24"/>
              </w:rPr>
              <w:t xml:space="preserve">Fiche n° </w:t>
            </w:r>
            <w:r>
              <w:rPr>
                <w:sz w:val="24"/>
                <w:szCs w:val="24"/>
              </w:rPr>
              <w:t>7.1</w:t>
            </w:r>
          </w:p>
        </w:tc>
        <w:tc>
          <w:tcPr>
            <w:tcW w:w="5670" w:type="dxa"/>
            <w:vAlign w:val="center"/>
          </w:tcPr>
          <w:p w:rsidR="00A477C2" w:rsidRPr="0057671B" w:rsidRDefault="00A477C2" w:rsidP="00A477C2">
            <w:pPr>
              <w:rPr>
                <w:sz w:val="24"/>
                <w:szCs w:val="24"/>
              </w:rPr>
            </w:pPr>
            <w:r w:rsidRPr="00A477C2">
              <w:t>Le programme de la formation</w:t>
            </w:r>
          </w:p>
        </w:tc>
        <w:tc>
          <w:tcPr>
            <w:tcW w:w="1948" w:type="dxa"/>
            <w:vAlign w:val="center"/>
          </w:tcPr>
          <w:p w:rsidR="00A477C2" w:rsidRDefault="00A477C2" w:rsidP="00A477C2">
            <w:pPr>
              <w:jc w:val="center"/>
              <w:rPr>
                <w:rFonts w:eastAsia="Times New Roman" w:cs="Times New Roman"/>
                <w:sz w:val="24"/>
                <w:szCs w:val="24"/>
                <w:lang w:eastAsia="fr-FR"/>
              </w:rPr>
            </w:pPr>
            <w:r>
              <w:t>Page …</w:t>
            </w:r>
          </w:p>
        </w:tc>
      </w:tr>
      <w:tr w:rsidR="00A477C2" w:rsidTr="0052094D">
        <w:tc>
          <w:tcPr>
            <w:tcW w:w="1668" w:type="dxa"/>
            <w:vAlign w:val="center"/>
          </w:tcPr>
          <w:p w:rsidR="00A477C2" w:rsidRPr="0057671B" w:rsidRDefault="00A477C2" w:rsidP="00A477C2">
            <w:pPr>
              <w:rPr>
                <w:sz w:val="24"/>
                <w:szCs w:val="24"/>
              </w:rPr>
            </w:pPr>
            <w:r w:rsidRPr="0057671B">
              <w:rPr>
                <w:sz w:val="24"/>
                <w:szCs w:val="24"/>
              </w:rPr>
              <w:t xml:space="preserve">Fiche n° </w:t>
            </w:r>
            <w:r>
              <w:rPr>
                <w:sz w:val="24"/>
                <w:szCs w:val="24"/>
              </w:rPr>
              <w:t>7.2</w:t>
            </w:r>
          </w:p>
        </w:tc>
        <w:tc>
          <w:tcPr>
            <w:tcW w:w="5670" w:type="dxa"/>
            <w:vAlign w:val="center"/>
          </w:tcPr>
          <w:p w:rsidR="00A477C2" w:rsidRPr="0057671B" w:rsidRDefault="00A477C2" w:rsidP="00A477C2">
            <w:r w:rsidRPr="0057671B">
              <w:rPr>
                <w:rFonts w:eastAsia="Times New Roman" w:cs="Times New Roman"/>
                <w:lang w:eastAsia="fr-FR"/>
              </w:rPr>
              <w:t xml:space="preserve">La </w:t>
            </w:r>
            <w:r>
              <w:rPr>
                <w:rFonts w:eastAsia="Times New Roman" w:cs="Times New Roman"/>
                <w:lang w:eastAsia="fr-FR"/>
              </w:rPr>
              <w:t xml:space="preserve">sous </w:t>
            </w:r>
            <w:proofErr w:type="spellStart"/>
            <w:r>
              <w:rPr>
                <w:rFonts w:eastAsia="Times New Roman" w:cs="Times New Roman"/>
                <w:lang w:eastAsia="fr-FR"/>
              </w:rPr>
              <w:t>traitance</w:t>
            </w:r>
            <w:proofErr w:type="spellEnd"/>
          </w:p>
        </w:tc>
        <w:tc>
          <w:tcPr>
            <w:tcW w:w="1948" w:type="dxa"/>
            <w:vAlign w:val="center"/>
          </w:tcPr>
          <w:p w:rsidR="00A477C2" w:rsidRDefault="00A477C2" w:rsidP="00A477C2">
            <w:pPr>
              <w:jc w:val="center"/>
              <w:rPr>
                <w:rFonts w:eastAsia="Times New Roman" w:cs="Times New Roman"/>
                <w:lang w:eastAsia="fr-FR"/>
              </w:rPr>
            </w:pPr>
            <w:r>
              <w:t>Page …</w:t>
            </w:r>
          </w:p>
        </w:tc>
      </w:tr>
      <w:tr w:rsidR="00A477C2" w:rsidTr="0052094D">
        <w:tc>
          <w:tcPr>
            <w:tcW w:w="1668" w:type="dxa"/>
            <w:vAlign w:val="center"/>
          </w:tcPr>
          <w:p w:rsidR="00A477C2" w:rsidRPr="0057671B" w:rsidRDefault="00A477C2" w:rsidP="00A477C2">
            <w:pPr>
              <w:rPr>
                <w:sz w:val="24"/>
                <w:szCs w:val="24"/>
              </w:rPr>
            </w:pPr>
            <w:r w:rsidRPr="0057671B">
              <w:rPr>
                <w:sz w:val="24"/>
                <w:szCs w:val="24"/>
              </w:rPr>
              <w:t xml:space="preserve">Fiche n° </w:t>
            </w:r>
            <w:r>
              <w:rPr>
                <w:sz w:val="24"/>
                <w:szCs w:val="24"/>
              </w:rPr>
              <w:t>7.3</w:t>
            </w:r>
          </w:p>
        </w:tc>
        <w:tc>
          <w:tcPr>
            <w:tcW w:w="5670" w:type="dxa"/>
            <w:vAlign w:val="center"/>
          </w:tcPr>
          <w:p w:rsidR="00A477C2" w:rsidRPr="0057671B" w:rsidRDefault="00A477C2" w:rsidP="00A477C2">
            <w:r w:rsidRPr="0057671B">
              <w:rPr>
                <w:rFonts w:eastAsia="Times New Roman" w:cs="Times New Roman"/>
                <w:lang w:eastAsia="fr-FR"/>
              </w:rPr>
              <w:t>L</w:t>
            </w:r>
            <w:r>
              <w:rPr>
                <w:rFonts w:eastAsia="Times New Roman" w:cs="Times New Roman"/>
                <w:lang w:eastAsia="fr-FR"/>
              </w:rPr>
              <w:t>e budget de la formation</w:t>
            </w:r>
          </w:p>
        </w:tc>
        <w:tc>
          <w:tcPr>
            <w:tcW w:w="1948" w:type="dxa"/>
            <w:vAlign w:val="center"/>
          </w:tcPr>
          <w:p w:rsidR="00A477C2" w:rsidRDefault="00A477C2" w:rsidP="00A477C2">
            <w:pPr>
              <w:jc w:val="center"/>
              <w:rPr>
                <w:rFonts w:eastAsia="Times New Roman" w:cs="Times New Roman"/>
                <w:lang w:eastAsia="fr-FR"/>
              </w:rPr>
            </w:pPr>
            <w:r>
              <w:t>Page …</w:t>
            </w:r>
          </w:p>
        </w:tc>
      </w:tr>
      <w:tr w:rsidR="00A477C2" w:rsidTr="0052094D">
        <w:tc>
          <w:tcPr>
            <w:tcW w:w="1668" w:type="dxa"/>
            <w:vAlign w:val="center"/>
          </w:tcPr>
          <w:p w:rsidR="00A477C2" w:rsidRPr="0057671B" w:rsidRDefault="00A477C2" w:rsidP="00A477C2">
            <w:pPr>
              <w:rPr>
                <w:sz w:val="24"/>
                <w:szCs w:val="24"/>
              </w:rPr>
            </w:pPr>
            <w:r>
              <w:rPr>
                <w:sz w:val="24"/>
                <w:szCs w:val="24"/>
              </w:rPr>
              <w:t>Fiche n°8</w:t>
            </w:r>
          </w:p>
        </w:tc>
        <w:tc>
          <w:tcPr>
            <w:tcW w:w="5670" w:type="dxa"/>
            <w:vAlign w:val="center"/>
          </w:tcPr>
          <w:p w:rsidR="00A477C2" w:rsidRDefault="00A477C2" w:rsidP="00A477C2">
            <w:pPr>
              <w:rPr>
                <w:rFonts w:cs="Arial"/>
                <w:b/>
                <w:bCs/>
                <w:caps/>
                <w:color w:val="000000" w:themeColor="text1"/>
              </w:rPr>
            </w:pPr>
            <w:r w:rsidRPr="002F6D13">
              <w:rPr>
                <w:rFonts w:cs="Arial"/>
                <w:b/>
                <w:bCs/>
                <w:caps/>
                <w:color w:val="000000" w:themeColor="text1"/>
              </w:rPr>
              <w:t>le coordonnateur de la formation</w:t>
            </w:r>
          </w:p>
          <w:p w:rsidR="00A477C2" w:rsidRPr="00A477C2" w:rsidRDefault="00A477C2" w:rsidP="00A477C2">
            <w:r>
              <w:t xml:space="preserve">La </w:t>
            </w:r>
            <w:r w:rsidRPr="00A477C2">
              <w:t xml:space="preserve">capacité </w:t>
            </w:r>
            <w:proofErr w:type="gramStart"/>
            <w:r w:rsidRPr="00A477C2">
              <w:t>a</w:t>
            </w:r>
            <w:proofErr w:type="gramEnd"/>
            <w:r w:rsidRPr="00A477C2">
              <w:t xml:space="preserve"> mettre en place un système de suivi pédagogique et d’évaluation adapté dès l’entrée en formation, la description des moyens pédagogiques et techniques</w:t>
            </w:r>
          </w:p>
        </w:tc>
        <w:tc>
          <w:tcPr>
            <w:tcW w:w="1948" w:type="dxa"/>
            <w:vAlign w:val="center"/>
          </w:tcPr>
          <w:p w:rsidR="00A477C2" w:rsidRDefault="00A477C2" w:rsidP="00A477C2">
            <w:pPr>
              <w:jc w:val="center"/>
            </w:pPr>
            <w:r>
              <w:t>Page …</w:t>
            </w:r>
          </w:p>
        </w:tc>
      </w:tr>
      <w:tr w:rsidR="00A477C2" w:rsidTr="0052094D">
        <w:tc>
          <w:tcPr>
            <w:tcW w:w="1668" w:type="dxa"/>
            <w:vAlign w:val="center"/>
          </w:tcPr>
          <w:p w:rsidR="00A477C2" w:rsidRPr="0057671B" w:rsidRDefault="00A477C2" w:rsidP="00A477C2">
            <w:pPr>
              <w:rPr>
                <w:sz w:val="24"/>
                <w:szCs w:val="24"/>
              </w:rPr>
            </w:pPr>
            <w:r>
              <w:rPr>
                <w:sz w:val="24"/>
                <w:szCs w:val="24"/>
              </w:rPr>
              <w:t>Fiche n°9</w:t>
            </w:r>
          </w:p>
        </w:tc>
        <w:tc>
          <w:tcPr>
            <w:tcW w:w="5670" w:type="dxa"/>
            <w:vAlign w:val="center"/>
          </w:tcPr>
          <w:p w:rsidR="00A477C2" w:rsidRDefault="00A477C2" w:rsidP="00A477C2">
            <w:pPr>
              <w:rPr>
                <w:rFonts w:cs="Arial"/>
                <w:b/>
                <w:smallCaps/>
              </w:rPr>
            </w:pPr>
            <w:r w:rsidRPr="002F6D13">
              <w:rPr>
                <w:rFonts w:cs="Arial"/>
                <w:b/>
                <w:bCs/>
                <w:caps/>
                <w:color w:val="000000" w:themeColor="text1"/>
              </w:rPr>
              <w:t>L’equipe pedagogique</w:t>
            </w:r>
            <w:r w:rsidRPr="002F6D13">
              <w:rPr>
                <w:rFonts w:cs="Arial"/>
                <w:b/>
                <w:smallCaps/>
              </w:rPr>
              <w:t xml:space="preserve"> </w:t>
            </w:r>
          </w:p>
          <w:p w:rsidR="00A477C2" w:rsidRPr="00A477C2" w:rsidRDefault="00A477C2" w:rsidP="00A477C2">
            <w:r w:rsidRPr="00A477C2">
              <w:t>La qualité des titres, diplômes et certificats de qualifications professionnelles des personnels en charge de la réalisation des actions et leur cohérence avec les formations proposées</w:t>
            </w:r>
          </w:p>
        </w:tc>
        <w:tc>
          <w:tcPr>
            <w:tcW w:w="1948" w:type="dxa"/>
            <w:vAlign w:val="center"/>
          </w:tcPr>
          <w:p w:rsidR="00A477C2" w:rsidRDefault="00A477C2" w:rsidP="00A477C2">
            <w:pPr>
              <w:jc w:val="center"/>
            </w:pPr>
            <w:r>
              <w:t>Page …</w:t>
            </w:r>
          </w:p>
        </w:tc>
      </w:tr>
      <w:tr w:rsidR="00A477C2" w:rsidTr="0052094D">
        <w:tc>
          <w:tcPr>
            <w:tcW w:w="1668" w:type="dxa"/>
            <w:vAlign w:val="center"/>
          </w:tcPr>
          <w:p w:rsidR="00A477C2" w:rsidRPr="0057671B" w:rsidRDefault="00A477C2" w:rsidP="00A477C2">
            <w:pPr>
              <w:rPr>
                <w:sz w:val="24"/>
                <w:szCs w:val="24"/>
              </w:rPr>
            </w:pPr>
            <w:r>
              <w:rPr>
                <w:sz w:val="24"/>
                <w:szCs w:val="24"/>
              </w:rPr>
              <w:t>Fiche n°10</w:t>
            </w:r>
          </w:p>
        </w:tc>
        <w:tc>
          <w:tcPr>
            <w:tcW w:w="5670" w:type="dxa"/>
            <w:vAlign w:val="center"/>
          </w:tcPr>
          <w:p w:rsidR="00A477C2" w:rsidRDefault="00A477C2" w:rsidP="00A477C2">
            <w:r w:rsidRPr="002F6D13">
              <w:rPr>
                <w:rFonts w:cs="Arial"/>
                <w:b/>
                <w:bCs/>
                <w:caps/>
                <w:color w:val="000000" w:themeColor="text1"/>
              </w:rPr>
              <w:t>L’alternance</w:t>
            </w:r>
            <w:r w:rsidRPr="00A477C2">
              <w:t xml:space="preserve"> </w:t>
            </w:r>
          </w:p>
          <w:p w:rsidR="00A477C2" w:rsidRDefault="00A477C2" w:rsidP="00A477C2">
            <w:pPr>
              <w:rPr>
                <w:rFonts w:eastAsia="Times New Roman" w:cs="Times New Roman"/>
                <w:lang w:eastAsia="fr-FR"/>
              </w:rPr>
            </w:pPr>
            <w:r w:rsidRPr="00A477C2">
              <w:t xml:space="preserve">La capacité a </w:t>
            </w:r>
            <w:proofErr w:type="gramStart"/>
            <w:r w:rsidRPr="00A477C2">
              <w:t>mobiliser</w:t>
            </w:r>
            <w:proofErr w:type="gramEnd"/>
            <w:r w:rsidRPr="00A477C2">
              <w:t xml:space="preserve"> des structures accueillant les personnes en formation pour la réalisation de leur alternance en entreprise</w:t>
            </w:r>
          </w:p>
        </w:tc>
        <w:tc>
          <w:tcPr>
            <w:tcW w:w="1948" w:type="dxa"/>
          </w:tcPr>
          <w:p w:rsidR="00A477C2" w:rsidRDefault="00A477C2" w:rsidP="00A477C2">
            <w:pPr>
              <w:jc w:val="center"/>
            </w:pPr>
            <w:r>
              <w:t>Page …</w:t>
            </w:r>
          </w:p>
        </w:tc>
      </w:tr>
      <w:tr w:rsidR="00A477C2" w:rsidTr="0052094D">
        <w:tc>
          <w:tcPr>
            <w:tcW w:w="1668" w:type="dxa"/>
            <w:vAlign w:val="center"/>
          </w:tcPr>
          <w:p w:rsidR="00A477C2" w:rsidRPr="0057671B" w:rsidRDefault="00A477C2" w:rsidP="00A477C2">
            <w:pPr>
              <w:rPr>
                <w:sz w:val="24"/>
                <w:szCs w:val="24"/>
              </w:rPr>
            </w:pPr>
            <w:r>
              <w:rPr>
                <w:sz w:val="24"/>
                <w:szCs w:val="24"/>
              </w:rPr>
              <w:t>Fiche n°10.1</w:t>
            </w:r>
          </w:p>
        </w:tc>
        <w:tc>
          <w:tcPr>
            <w:tcW w:w="5670" w:type="dxa"/>
            <w:vAlign w:val="center"/>
          </w:tcPr>
          <w:p w:rsidR="00A477C2" w:rsidRDefault="00A477C2" w:rsidP="00A477C2">
            <w:pPr>
              <w:rPr>
                <w:rFonts w:eastAsia="Times New Roman" w:cs="Times New Roman"/>
                <w:lang w:eastAsia="fr-FR"/>
              </w:rPr>
            </w:pPr>
            <w:r>
              <w:rPr>
                <w:rFonts w:eastAsia="Times New Roman" w:cs="Times New Roman"/>
                <w:lang w:eastAsia="fr-FR"/>
              </w:rPr>
              <w:t>Les experts proposés</w:t>
            </w:r>
          </w:p>
        </w:tc>
        <w:tc>
          <w:tcPr>
            <w:tcW w:w="1948" w:type="dxa"/>
          </w:tcPr>
          <w:p w:rsidR="00A477C2" w:rsidRDefault="00A477C2" w:rsidP="00A477C2">
            <w:pPr>
              <w:jc w:val="center"/>
            </w:pPr>
            <w:r>
              <w:t>Page …</w:t>
            </w:r>
          </w:p>
        </w:tc>
      </w:tr>
      <w:tr w:rsidR="00A477C2" w:rsidTr="0052094D">
        <w:tc>
          <w:tcPr>
            <w:tcW w:w="1668" w:type="dxa"/>
            <w:vAlign w:val="center"/>
          </w:tcPr>
          <w:p w:rsidR="00A477C2" w:rsidRPr="0057671B" w:rsidRDefault="00A477C2" w:rsidP="00A477C2">
            <w:pPr>
              <w:rPr>
                <w:sz w:val="24"/>
                <w:szCs w:val="24"/>
              </w:rPr>
            </w:pPr>
            <w:r>
              <w:rPr>
                <w:sz w:val="24"/>
                <w:szCs w:val="24"/>
              </w:rPr>
              <w:t>Fiche n°11</w:t>
            </w:r>
          </w:p>
        </w:tc>
        <w:tc>
          <w:tcPr>
            <w:tcW w:w="5670" w:type="dxa"/>
            <w:vAlign w:val="center"/>
          </w:tcPr>
          <w:p w:rsidR="00A477C2" w:rsidRDefault="00A477C2" w:rsidP="00A477C2">
            <w:pPr>
              <w:rPr>
                <w:rFonts w:cs="Arial"/>
                <w:b/>
                <w:bCs/>
                <w:caps/>
                <w:color w:val="000000" w:themeColor="text1"/>
              </w:rPr>
            </w:pPr>
            <w:r w:rsidRPr="002F6D13">
              <w:rPr>
                <w:rFonts w:cs="Arial"/>
                <w:b/>
                <w:bCs/>
                <w:caps/>
                <w:color w:val="000000" w:themeColor="text1"/>
              </w:rPr>
              <w:t>L</w:t>
            </w:r>
            <w:r>
              <w:rPr>
                <w:rFonts w:cs="Arial"/>
                <w:b/>
                <w:bCs/>
                <w:caps/>
                <w:color w:val="000000" w:themeColor="text1"/>
              </w:rPr>
              <w:t>es certifications</w:t>
            </w:r>
          </w:p>
          <w:p w:rsidR="00A477C2" w:rsidRDefault="00A477C2" w:rsidP="00A477C2">
            <w:pPr>
              <w:rPr>
                <w:rFonts w:eastAsia="Times New Roman" w:cs="Times New Roman"/>
                <w:lang w:eastAsia="fr-FR"/>
              </w:rPr>
            </w:pPr>
            <w:r>
              <w:t xml:space="preserve">La </w:t>
            </w:r>
            <w:r w:rsidRPr="00A477C2">
              <w:t xml:space="preserve">capacité </w:t>
            </w:r>
            <w:proofErr w:type="gramStart"/>
            <w:r w:rsidRPr="00A477C2">
              <w:t>a</w:t>
            </w:r>
            <w:proofErr w:type="gramEnd"/>
            <w:r w:rsidRPr="00A477C2">
              <w:t xml:space="preserve"> organiser des certifications conformes aux textes réglementaires et à assurer l’équité des stagiaires</w:t>
            </w:r>
          </w:p>
        </w:tc>
        <w:tc>
          <w:tcPr>
            <w:tcW w:w="1948" w:type="dxa"/>
          </w:tcPr>
          <w:p w:rsidR="00A477C2" w:rsidRDefault="00A477C2" w:rsidP="00A477C2">
            <w:pPr>
              <w:jc w:val="center"/>
            </w:pPr>
            <w:r>
              <w:t>Page …</w:t>
            </w:r>
          </w:p>
        </w:tc>
      </w:tr>
      <w:tr w:rsidR="00A477C2" w:rsidTr="0052094D">
        <w:tc>
          <w:tcPr>
            <w:tcW w:w="1668" w:type="dxa"/>
            <w:vAlign w:val="center"/>
          </w:tcPr>
          <w:p w:rsidR="00A477C2" w:rsidRPr="0057671B" w:rsidRDefault="0052094D" w:rsidP="00A477C2">
            <w:pPr>
              <w:rPr>
                <w:sz w:val="24"/>
                <w:szCs w:val="24"/>
              </w:rPr>
            </w:pPr>
            <w:r>
              <w:rPr>
                <w:sz w:val="24"/>
                <w:szCs w:val="24"/>
              </w:rPr>
              <w:t>Bilans</w:t>
            </w:r>
          </w:p>
        </w:tc>
        <w:tc>
          <w:tcPr>
            <w:tcW w:w="5670" w:type="dxa"/>
            <w:vAlign w:val="center"/>
          </w:tcPr>
          <w:p w:rsidR="00A477C2" w:rsidRDefault="00A477C2" w:rsidP="0052094D">
            <w:pPr>
              <w:ind w:firstLine="33"/>
              <w:rPr>
                <w:rFonts w:cs="Arial"/>
                <w:b/>
                <w:bCs/>
                <w:caps/>
                <w:color w:val="000000" w:themeColor="text1"/>
              </w:rPr>
            </w:pPr>
            <w:r>
              <w:rPr>
                <w:rFonts w:cs="Arial"/>
                <w:b/>
                <w:bCs/>
                <w:caps/>
                <w:color w:val="000000" w:themeColor="text1"/>
              </w:rPr>
              <w:t>Les bilans (</w:t>
            </w:r>
            <w:r>
              <w:rPr>
                <w:rFonts w:cs="Arial"/>
                <w:b/>
                <w:bCs/>
                <w:color w:val="000000" w:themeColor="text1"/>
              </w:rPr>
              <w:t>à</w:t>
            </w:r>
            <w:r>
              <w:rPr>
                <w:rFonts w:cs="Arial"/>
                <w:b/>
                <w:bCs/>
                <w:caps/>
                <w:color w:val="000000" w:themeColor="text1"/>
              </w:rPr>
              <w:t xml:space="preserve"> </w:t>
            </w:r>
            <w:r>
              <w:rPr>
                <w:rFonts w:cs="Arial"/>
                <w:b/>
                <w:bCs/>
                <w:color w:val="000000" w:themeColor="text1"/>
              </w:rPr>
              <w:t>renseigner et transmettre a la DRJSCS un mois après la fin de la session</w:t>
            </w:r>
            <w:r>
              <w:rPr>
                <w:rFonts w:cs="Arial"/>
                <w:b/>
                <w:bCs/>
                <w:caps/>
                <w:color w:val="000000" w:themeColor="text1"/>
              </w:rPr>
              <w:t>)</w:t>
            </w:r>
          </w:p>
          <w:p w:rsidR="0052094D" w:rsidRDefault="0052094D" w:rsidP="0052094D">
            <w:pPr>
              <w:ind w:firstLine="33"/>
              <w:rPr>
                <w:rFonts w:cs="Arial"/>
                <w:b/>
                <w:bCs/>
                <w:caps/>
                <w:color w:val="000000" w:themeColor="text1"/>
              </w:rPr>
            </w:pPr>
          </w:p>
          <w:p w:rsidR="00A477C2" w:rsidRPr="003049B2" w:rsidRDefault="00A477C2" w:rsidP="00A477C2">
            <w:pPr>
              <w:numPr>
                <w:ilvl w:val="0"/>
                <w:numId w:val="11"/>
              </w:numPr>
              <w:rPr>
                <w:rFonts w:cs="Arial"/>
                <w:b/>
                <w:bCs/>
                <w:caps/>
                <w:color w:val="000000" w:themeColor="text1"/>
              </w:rPr>
            </w:pPr>
            <w:r w:rsidRPr="003049B2">
              <w:rPr>
                <w:rFonts w:cs="Arial"/>
                <w:b/>
                <w:bCs/>
                <w:caps/>
                <w:color w:val="000000" w:themeColor="text1"/>
              </w:rPr>
              <w:t>Bilan pedagogique et administratif</w:t>
            </w:r>
          </w:p>
          <w:p w:rsidR="00A477C2" w:rsidRPr="003049B2" w:rsidRDefault="00A477C2" w:rsidP="00A477C2">
            <w:pPr>
              <w:numPr>
                <w:ilvl w:val="0"/>
                <w:numId w:val="11"/>
              </w:numPr>
              <w:rPr>
                <w:rFonts w:cs="Arial"/>
                <w:b/>
                <w:bCs/>
                <w:caps/>
                <w:color w:val="000000" w:themeColor="text1"/>
              </w:rPr>
            </w:pPr>
            <w:r w:rsidRPr="003049B2">
              <w:rPr>
                <w:rFonts w:cs="Arial"/>
                <w:b/>
                <w:bCs/>
                <w:caps/>
                <w:color w:val="000000" w:themeColor="text1"/>
              </w:rPr>
              <w:t xml:space="preserve">bilan quantitatif </w:t>
            </w:r>
            <w:r>
              <w:rPr>
                <w:rFonts w:cs="Arial"/>
                <w:b/>
                <w:bCs/>
                <w:caps/>
                <w:color w:val="000000" w:themeColor="text1"/>
              </w:rPr>
              <w:t xml:space="preserve">ET </w:t>
            </w:r>
            <w:r w:rsidRPr="00511715">
              <w:rPr>
                <w:rFonts w:cs="Arial"/>
                <w:b/>
                <w:bCs/>
                <w:caps/>
                <w:color w:val="000000" w:themeColor="text1"/>
              </w:rPr>
              <w:t xml:space="preserve">bilan qualitatif </w:t>
            </w:r>
            <w:r w:rsidRPr="003049B2">
              <w:rPr>
                <w:rFonts w:cs="Arial"/>
                <w:b/>
                <w:bCs/>
                <w:caps/>
                <w:color w:val="000000" w:themeColor="text1"/>
              </w:rPr>
              <w:t>de la session de formation</w:t>
            </w:r>
          </w:p>
          <w:p w:rsidR="00A477C2" w:rsidRDefault="00A477C2" w:rsidP="00A477C2">
            <w:pPr>
              <w:rPr>
                <w:rFonts w:eastAsia="Times New Roman" w:cs="Times New Roman"/>
                <w:lang w:eastAsia="fr-FR"/>
              </w:rPr>
            </w:pPr>
          </w:p>
        </w:tc>
        <w:tc>
          <w:tcPr>
            <w:tcW w:w="1948" w:type="dxa"/>
          </w:tcPr>
          <w:p w:rsidR="00A477C2" w:rsidRDefault="00A477C2" w:rsidP="00A477C2">
            <w:pPr>
              <w:jc w:val="center"/>
            </w:pPr>
            <w:r>
              <w:t>Page …</w:t>
            </w:r>
          </w:p>
        </w:tc>
      </w:tr>
    </w:tbl>
    <w:p w:rsidR="00DD1057" w:rsidRDefault="002F6D13" w:rsidP="0052094D">
      <w:pPr>
        <w:ind w:left="2124" w:hanging="2124"/>
        <w:rPr>
          <w:rFonts w:cs="Arial"/>
          <w:b/>
          <w:bCs/>
          <w:caps/>
          <w:color w:val="000000" w:themeColor="text1"/>
        </w:rPr>
      </w:pPr>
      <w:r w:rsidRPr="002F6D13">
        <w:rPr>
          <w:rFonts w:cs="Arial"/>
          <w:b/>
          <w:bCs/>
          <w:caps/>
          <w:color w:val="000000" w:themeColor="text1"/>
        </w:rPr>
        <w:tab/>
      </w:r>
      <w:r w:rsidRPr="002F6D13">
        <w:rPr>
          <w:rFonts w:cs="Arial"/>
          <w:b/>
          <w:bCs/>
          <w:caps/>
          <w:color w:val="000000" w:themeColor="text1"/>
        </w:rPr>
        <w:tab/>
      </w:r>
    </w:p>
    <w:p w:rsidR="00D74F28" w:rsidRPr="00BA065F" w:rsidRDefault="0052094D" w:rsidP="00D74F28">
      <w:pPr>
        <w:jc w:val="center"/>
        <w:rPr>
          <w:b/>
          <w:color w:val="0070C0"/>
          <w:sz w:val="32"/>
          <w:szCs w:val="32"/>
        </w:rPr>
      </w:pPr>
      <w:r>
        <w:rPr>
          <w:b/>
          <w:color w:val="0070C0"/>
          <w:sz w:val="32"/>
          <w:szCs w:val="32"/>
        </w:rPr>
        <w:t>DISPOSITIONS GENERALES ET COMMUNES AU BPJEPS, DEJEPS, DESJEPS ET CERTIFICATS COMPLEMENTAIRES</w:t>
      </w:r>
    </w:p>
    <w:p w:rsidR="00D74F28" w:rsidRPr="00531FE0" w:rsidRDefault="00D74F28" w:rsidP="00D74F28">
      <w:pPr>
        <w:jc w:val="center"/>
        <w:rPr>
          <w:b/>
          <w:color w:val="0070C0"/>
          <w:sz w:val="32"/>
          <w:szCs w:val="32"/>
        </w:rPr>
      </w:pPr>
      <w:r>
        <w:rPr>
          <w:b/>
          <w:color w:val="0070C0"/>
          <w:sz w:val="32"/>
          <w:szCs w:val="32"/>
        </w:rPr>
        <w:lastRenderedPageBreak/>
        <w:t>Engagements de l’organisme de formation dans sa demande d’habilitation (article R.212-10-13 du code du sport)</w:t>
      </w:r>
    </w:p>
    <w:p w:rsidR="00D74F28" w:rsidRDefault="00D74F28" w:rsidP="00D74F28">
      <w:pPr>
        <w:spacing w:after="120"/>
      </w:pPr>
      <w:r w:rsidRPr="007264BE">
        <w:rPr>
          <w:b/>
          <w:u w:val="single"/>
        </w:rPr>
        <w:t xml:space="preserve">Dans sa demande d'habilitation, l'organisme de formation s'engage à : </w:t>
      </w:r>
      <w:r w:rsidRPr="007264BE">
        <w:rPr>
          <w:b/>
          <w:u w:val="single"/>
        </w:rPr>
        <w:br/>
      </w:r>
      <w:r>
        <w:br/>
        <w:t xml:space="preserve">1° Respecter les conditions fixées par le cahier des charges mentionné à l'article R. 212-10-11 et le règlement du diplôme ou du certificat complémentaire pendant toute la période de l'habilitation ; </w:t>
      </w:r>
      <w:r>
        <w:br/>
      </w:r>
      <w:r>
        <w:br/>
        <w:t xml:space="preserve">2° Déclarer ses sessions de formation selon des modalités définies par arrêté des ministres chargés de la jeunesse et des sports ; </w:t>
      </w:r>
      <w:r>
        <w:br/>
      </w:r>
      <w:r>
        <w:br/>
        <w:t xml:space="preserve">3° Renseigner l'outil national de suivi des inscriptions et des résultats aux épreuves certificatives conformément aux dispositions transmises par le directeur régional de la jeunesse, des sports et de la cohésion sociale lors de la décision d'habilitation ; </w:t>
      </w:r>
      <w:r>
        <w:br/>
      </w:r>
      <w:r>
        <w:br/>
        <w:t xml:space="preserve">4° Procéder à l'inscription auprès de la direction régionale de la jeunesse, des sports et de la cohésion sociale des personnes entrant en formation après vérification des conditions d'inscription fixées dans le règlement du diplôme ou du certificat complémentaire ; </w:t>
      </w:r>
      <w:r>
        <w:br/>
      </w:r>
      <w:r>
        <w:br/>
        <w:t xml:space="preserve">5° Communiquer les pièces demandées par la direction régionale de la jeunesse, des sports et de la cohésion sociale prévues par arrêté des ministres chargés de la jeunesse et des sports lors de l'inscription des personnes entrant en formation ; </w:t>
      </w:r>
      <w:r>
        <w:br/>
      </w:r>
      <w:r>
        <w:br/>
        <w:t xml:space="preserve">6° Présenter à la direction régionale de la jeunesse, des sports et de la cohésion sociale toute pièce demandée lors des contrôles sur pièce ou sur site et faciliter le déroulement des contrôles sur site ; </w:t>
      </w:r>
      <w:r>
        <w:br/>
      </w:r>
      <w:r>
        <w:br/>
        <w:t xml:space="preserve">7° Obtenir la validation écrite du directeur régional de la jeunesse, des sports et de la cohésion sociale pour toute modification du dossier initialement déposé ; </w:t>
      </w:r>
      <w:r>
        <w:br/>
      </w:r>
      <w:r>
        <w:br/>
        <w:t xml:space="preserve">8° Fournir à la direction régionale de la jeunesse, des sports et de la cohésion sociale toutes les pièces nécessaires à la tenue des jurys ; </w:t>
      </w:r>
      <w:r>
        <w:br/>
      </w:r>
      <w:r>
        <w:br/>
        <w:t xml:space="preserve">9° Présenter un bilan des actions de formation et de leur mise en œuvre et un bilan d'insertion des diplômés selon des modalités fixées par arrêté des ministres chargés de la jeunesse et des sports ; </w:t>
      </w:r>
      <w:r>
        <w:br/>
      </w:r>
      <w:r>
        <w:br/>
        <w:t xml:space="preserve">10° Signaler à la direction régionale de la jeunesse, des sports et de la cohésion sociale tout cas de fraude et tout incident ou dysfonctionnement lors d'épreuves certificatives déléguées ; </w:t>
      </w:r>
      <w:r>
        <w:br/>
      </w:r>
      <w:r>
        <w:br/>
        <w:t>11° Respecter les règles déontologiques de fonctionnement des jurys.</w:t>
      </w:r>
    </w:p>
    <w:p w:rsidR="00D74F28" w:rsidRDefault="00D74F28" w:rsidP="00D74F28">
      <w:r>
        <w:t>Tout organisme de formation doit répondre à l’ensemble des clauses générales et particulières  du cahier des charges pour être habilité.</w:t>
      </w:r>
    </w:p>
    <w:p w:rsidR="00D74F28" w:rsidRPr="00531FE0" w:rsidRDefault="00D70CEB" w:rsidP="00D74F28">
      <w:pPr>
        <w:jc w:val="center"/>
        <w:rPr>
          <w:b/>
          <w:color w:val="0070C0"/>
          <w:sz w:val="32"/>
          <w:szCs w:val="32"/>
        </w:rPr>
      </w:pPr>
      <w:r>
        <w:rPr>
          <w:b/>
          <w:color w:val="0070C0"/>
          <w:sz w:val="32"/>
          <w:szCs w:val="32"/>
        </w:rPr>
        <w:t>E</w:t>
      </w:r>
      <w:r w:rsidR="00D74F28">
        <w:rPr>
          <w:b/>
          <w:color w:val="0070C0"/>
          <w:sz w:val="32"/>
          <w:szCs w:val="32"/>
        </w:rPr>
        <w:t>ngagements de l’organisme de formation durant la période d’habilitation</w:t>
      </w:r>
    </w:p>
    <w:p w:rsidR="00D74F28" w:rsidRPr="0052094D" w:rsidRDefault="00D74F28" w:rsidP="00D74F28">
      <w:pPr>
        <w:pStyle w:val="Textedebulles"/>
        <w:rPr>
          <w:rFonts w:asciiTheme="minorHAnsi" w:eastAsiaTheme="minorHAnsi" w:hAnsiTheme="minorHAnsi" w:cstheme="minorBidi"/>
          <w:sz w:val="22"/>
          <w:szCs w:val="22"/>
          <w:u w:val="single"/>
          <w:lang w:eastAsia="en-US"/>
        </w:rPr>
      </w:pPr>
      <w:r w:rsidRPr="0052094D">
        <w:rPr>
          <w:rFonts w:asciiTheme="minorHAnsi" w:eastAsiaTheme="minorHAnsi" w:hAnsiTheme="minorHAnsi" w:cstheme="minorBidi"/>
          <w:sz w:val="22"/>
          <w:szCs w:val="22"/>
          <w:u w:val="single"/>
          <w:lang w:eastAsia="en-US"/>
        </w:rPr>
        <w:lastRenderedPageBreak/>
        <w:t>Tout organisme de formation doit pouvoir justifier durant son habilitation remplir les exigences du cahier des charges.</w:t>
      </w:r>
    </w:p>
    <w:p w:rsidR="00D74F28" w:rsidRPr="0052094D" w:rsidRDefault="00D74F28" w:rsidP="00D74F28">
      <w:pPr>
        <w:pStyle w:val="Textedebulles"/>
        <w:rPr>
          <w:rFonts w:asciiTheme="minorHAnsi" w:eastAsiaTheme="minorHAnsi" w:hAnsiTheme="minorHAnsi" w:cstheme="minorBidi"/>
          <w:sz w:val="22"/>
          <w:szCs w:val="22"/>
          <w:u w:val="single"/>
          <w:lang w:eastAsia="en-US"/>
        </w:rPr>
      </w:pPr>
      <w:r w:rsidRPr="0052094D">
        <w:rPr>
          <w:rFonts w:asciiTheme="minorHAnsi" w:eastAsiaTheme="minorHAnsi" w:hAnsiTheme="minorHAnsi" w:cstheme="minorBidi"/>
          <w:sz w:val="22"/>
          <w:szCs w:val="22"/>
          <w:u w:val="single"/>
          <w:lang w:eastAsia="en-US"/>
        </w:rPr>
        <w:t>L'organisme de formation doit tenir à disposition du directeur régional de la jeunesse, des sports et de la cohésion sociale aux fins de contrôle sur place ou sur pièce :</w:t>
      </w:r>
    </w:p>
    <w:p w:rsidR="00D74F28" w:rsidRPr="0052094D" w:rsidRDefault="00D74F28" w:rsidP="00D74F28">
      <w:pPr>
        <w:pStyle w:val="Textedebulles"/>
        <w:rPr>
          <w:rFonts w:asciiTheme="minorHAnsi" w:eastAsiaTheme="minorHAnsi" w:hAnsiTheme="minorHAnsi" w:cstheme="minorBidi"/>
          <w:sz w:val="22"/>
          <w:szCs w:val="22"/>
          <w:lang w:eastAsia="en-US"/>
        </w:rPr>
      </w:pPr>
      <w:r w:rsidRPr="0052094D">
        <w:rPr>
          <w:rFonts w:asciiTheme="minorHAnsi" w:eastAsiaTheme="minorHAnsi" w:hAnsiTheme="minorHAnsi" w:cstheme="minorBidi"/>
          <w:sz w:val="22"/>
          <w:szCs w:val="22"/>
          <w:lang w:eastAsia="en-US"/>
        </w:rPr>
        <w:t>- l'entier dossier d'inscription du candidat ;</w:t>
      </w:r>
    </w:p>
    <w:p w:rsidR="00D74F28" w:rsidRPr="0052094D" w:rsidRDefault="00D74F28" w:rsidP="00D74F28">
      <w:pPr>
        <w:pStyle w:val="Textedebulles"/>
        <w:rPr>
          <w:rFonts w:asciiTheme="minorHAnsi" w:eastAsiaTheme="minorHAnsi" w:hAnsiTheme="minorHAnsi" w:cstheme="minorBidi"/>
          <w:sz w:val="22"/>
          <w:szCs w:val="22"/>
          <w:lang w:eastAsia="en-US"/>
        </w:rPr>
      </w:pPr>
      <w:r w:rsidRPr="0052094D">
        <w:rPr>
          <w:rFonts w:asciiTheme="minorHAnsi" w:eastAsiaTheme="minorHAnsi" w:hAnsiTheme="minorHAnsi" w:cstheme="minorBidi"/>
          <w:sz w:val="22"/>
          <w:szCs w:val="22"/>
          <w:lang w:eastAsia="en-US"/>
        </w:rPr>
        <w:t>- toutes les pièces justificatives des engagements pris dans son dossier d'habilitation.</w:t>
      </w:r>
    </w:p>
    <w:p w:rsidR="00DD1057" w:rsidRPr="0052094D" w:rsidRDefault="00DD1057" w:rsidP="00DD1057">
      <w:pPr>
        <w:ind w:left="2124" w:hanging="2124"/>
      </w:pPr>
    </w:p>
    <w:p w:rsidR="00DD1057" w:rsidRPr="00DD1057" w:rsidRDefault="00DD1057" w:rsidP="00DD1057">
      <w:pPr>
        <w:ind w:left="2124" w:hanging="2124"/>
        <w:rPr>
          <w:rFonts w:ascii="Times New Roman" w:hAnsi="Times New Roman" w:cs="Times New Roman"/>
          <w:b/>
          <w:i/>
        </w:rPr>
        <w:sectPr w:rsidR="00DD1057" w:rsidRPr="00DD1057" w:rsidSect="0052094D">
          <w:footerReference w:type="default" r:id="rId12"/>
          <w:headerReference w:type="first" r:id="rId13"/>
          <w:pgSz w:w="11906" w:h="16838" w:code="9"/>
          <w:pgMar w:top="1304" w:right="1418" w:bottom="1304" w:left="1418" w:header="0" w:footer="283" w:gutter="0"/>
          <w:cols w:space="708"/>
          <w:titlePg/>
          <w:docGrid w:linePitch="360"/>
        </w:sectPr>
      </w:pPr>
    </w:p>
    <w:p w:rsidR="00C84031" w:rsidRPr="00511715" w:rsidRDefault="00C84031" w:rsidP="0052094D">
      <w:pPr>
        <w:shd w:val="clear" w:color="auto" w:fill="365F91" w:themeFill="accent1" w:themeFillShade="BF"/>
        <w:jc w:val="center"/>
        <w:rPr>
          <w:b/>
          <w:color w:val="FFFFFF" w:themeColor="background1"/>
          <w:sz w:val="32"/>
          <w:szCs w:val="32"/>
        </w:rPr>
      </w:pPr>
      <w:r w:rsidRPr="00511715">
        <w:rPr>
          <w:b/>
          <w:color w:val="FFFFFF" w:themeColor="background1"/>
          <w:sz w:val="32"/>
          <w:szCs w:val="32"/>
        </w:rPr>
        <w:lastRenderedPageBreak/>
        <w:t>Fiche n°6</w:t>
      </w:r>
      <w:r w:rsidR="009B26B9" w:rsidRPr="00511715">
        <w:rPr>
          <w:b/>
          <w:color w:val="FFFFFF" w:themeColor="background1"/>
          <w:sz w:val="32"/>
          <w:szCs w:val="32"/>
        </w:rPr>
        <w:t xml:space="preserve"> L'adéquation des lieux de la formation</w:t>
      </w:r>
    </w:p>
    <w:p w:rsidR="009B26B9" w:rsidRPr="00146FB1" w:rsidRDefault="009B26B9" w:rsidP="009B26B9">
      <w:pPr>
        <w:shd w:val="clear" w:color="auto" w:fill="CCC0D9" w:themeFill="accent4" w:themeFillTint="66"/>
        <w:spacing w:before="100" w:beforeAutospacing="1" w:after="100" w:afterAutospacing="1" w:line="240" w:lineRule="auto"/>
        <w:jc w:val="both"/>
        <w:rPr>
          <w:rFonts w:eastAsia="Times New Roman" w:cs="Times New Roman"/>
          <w:b/>
          <w:i/>
          <w:color w:val="FF0000"/>
          <w:sz w:val="24"/>
          <w:szCs w:val="24"/>
          <w:lang w:eastAsia="fr-FR"/>
        </w:rPr>
      </w:pPr>
      <w:bookmarkStart w:id="1" w:name="JORFARTI000031692670"/>
      <w:r w:rsidRPr="00146FB1">
        <w:rPr>
          <w:rFonts w:eastAsia="Times New Roman" w:cs="Times New Roman"/>
          <w:b/>
          <w:i/>
          <w:color w:val="FF0000"/>
          <w:sz w:val="24"/>
          <w:szCs w:val="24"/>
          <w:lang w:eastAsia="fr-FR"/>
        </w:rPr>
        <w:t>Les établissements publics de formation relevant du ministère chargé des sports demandant une habilitation sont réputés remplir la clause 2-1.</w:t>
      </w:r>
    </w:p>
    <w:p w:rsidR="00537EC8" w:rsidRDefault="00537EC8" w:rsidP="00537EC8">
      <w:pPr>
        <w:spacing w:before="100" w:beforeAutospacing="1" w:after="100" w:afterAutospacing="1" w:line="240" w:lineRule="auto"/>
        <w:jc w:val="both"/>
        <w:rPr>
          <w:rFonts w:eastAsia="Times New Roman" w:cs="Times New Roman"/>
          <w:b/>
          <w:color w:val="1F497D" w:themeColor="text2"/>
          <w:sz w:val="24"/>
          <w:szCs w:val="24"/>
          <w:lang w:eastAsia="fr-FR"/>
        </w:rPr>
      </w:pPr>
      <w:r>
        <w:rPr>
          <w:rFonts w:ascii="Arial" w:eastAsia="Calibri" w:hAnsi="Arial" w:cs="Arial"/>
          <w:b/>
          <w:bCs/>
          <w:sz w:val="20"/>
        </w:rPr>
        <w:t>NOM DE L’ORGANISME :</w:t>
      </w:r>
      <w:r>
        <w:rPr>
          <w:rFonts w:ascii="Arial" w:eastAsia="Calibri" w:hAnsi="Arial" w:cs="Arial"/>
          <w:sz w:val="20"/>
        </w:rPr>
        <w:t xml:space="preserve">  </w:t>
      </w:r>
    </w:p>
    <w:p w:rsidR="00203960" w:rsidRDefault="00015EF7" w:rsidP="001D5A17">
      <w:pPr>
        <w:spacing w:after="0" w:line="240" w:lineRule="auto"/>
        <w:rPr>
          <w:rFonts w:eastAsia="Times New Roman" w:cs="Times New Roman"/>
          <w:b/>
          <w:sz w:val="24"/>
          <w:szCs w:val="24"/>
          <w:lang w:eastAsia="fr-FR"/>
        </w:rPr>
      </w:pPr>
      <w:r w:rsidRPr="00015EF7">
        <w:rPr>
          <w:rFonts w:eastAsia="Times New Roman" w:cs="Times New Roman"/>
          <w:b/>
          <w:sz w:val="24"/>
          <w:szCs w:val="24"/>
          <w:lang w:eastAsia="fr-FR"/>
        </w:rPr>
        <w:t>Diplôme</w:t>
      </w:r>
      <w:r w:rsidR="00203960">
        <w:rPr>
          <w:rFonts w:eastAsia="Times New Roman" w:cs="Times New Roman"/>
          <w:b/>
          <w:sz w:val="24"/>
          <w:szCs w:val="24"/>
          <w:lang w:eastAsia="fr-FR"/>
        </w:rPr>
        <w:t> </w:t>
      </w:r>
      <w:r w:rsidR="00203960" w:rsidRPr="00015EF7">
        <w:rPr>
          <w:rFonts w:eastAsia="Times New Roman" w:cs="Times New Roman"/>
          <w:b/>
          <w:sz w:val="24"/>
          <w:szCs w:val="24"/>
          <w:lang w:eastAsia="fr-FR"/>
        </w:rPr>
        <w:t>pour lequel est demandée l'habilitation</w:t>
      </w:r>
      <w:r w:rsidR="00203960" w:rsidRPr="00C63703">
        <w:rPr>
          <w:rFonts w:eastAsia="Times New Roman" w:cs="Times New Roman"/>
          <w:b/>
          <w:sz w:val="24"/>
          <w:szCs w:val="24"/>
          <w:lang w:eastAsia="fr-FR"/>
        </w:rPr>
        <w:t> </w:t>
      </w:r>
      <w:r w:rsidR="00203960">
        <w:rPr>
          <w:rFonts w:eastAsia="Times New Roman" w:cs="Times New Roman"/>
          <w:b/>
          <w:sz w:val="24"/>
          <w:szCs w:val="24"/>
          <w:lang w:eastAsia="fr-FR"/>
        </w:rPr>
        <w:t xml:space="preserve">: </w:t>
      </w:r>
    </w:p>
    <w:p w:rsidR="009B26B9" w:rsidRDefault="009B26B9" w:rsidP="001D5A17">
      <w:pPr>
        <w:spacing w:after="0" w:line="240" w:lineRule="auto"/>
        <w:rPr>
          <w:rFonts w:eastAsia="Times New Roman" w:cs="Times New Roman"/>
          <w:b/>
          <w:sz w:val="24"/>
          <w:szCs w:val="24"/>
          <w:lang w:eastAsia="fr-FR"/>
        </w:rPr>
      </w:pPr>
    </w:p>
    <w:p w:rsidR="00203960" w:rsidRDefault="00203960" w:rsidP="001D5A17">
      <w:pPr>
        <w:spacing w:after="0" w:line="240" w:lineRule="auto"/>
        <w:rPr>
          <w:rFonts w:eastAsia="Times New Roman" w:cs="Times New Roman"/>
          <w:b/>
          <w:sz w:val="24"/>
          <w:szCs w:val="24"/>
          <w:lang w:eastAsia="fr-FR"/>
        </w:rPr>
      </w:pPr>
      <w:r>
        <w:rPr>
          <w:rFonts w:eastAsia="Times New Roman" w:cs="Times New Roman"/>
          <w:b/>
          <w:sz w:val="24"/>
          <w:szCs w:val="24"/>
          <w:lang w:eastAsia="fr-FR"/>
        </w:rPr>
        <w:t xml:space="preserve">Spécialité : </w:t>
      </w:r>
    </w:p>
    <w:p w:rsidR="009B26B9" w:rsidRDefault="009B26B9" w:rsidP="001D5A17">
      <w:pPr>
        <w:spacing w:after="0" w:line="240" w:lineRule="auto"/>
        <w:rPr>
          <w:rFonts w:eastAsia="Times New Roman" w:cs="Times New Roman"/>
          <w:b/>
          <w:sz w:val="24"/>
          <w:szCs w:val="24"/>
          <w:lang w:eastAsia="fr-FR"/>
        </w:rPr>
      </w:pPr>
    </w:p>
    <w:p w:rsidR="00203960" w:rsidRDefault="00203960" w:rsidP="001D5A17">
      <w:pPr>
        <w:spacing w:after="0" w:line="240" w:lineRule="auto"/>
        <w:rPr>
          <w:rFonts w:eastAsia="Times New Roman" w:cs="Times New Roman"/>
          <w:b/>
          <w:sz w:val="24"/>
          <w:szCs w:val="24"/>
          <w:lang w:eastAsia="fr-FR"/>
        </w:rPr>
      </w:pPr>
      <w:r>
        <w:rPr>
          <w:rFonts w:eastAsia="Times New Roman" w:cs="Times New Roman"/>
          <w:b/>
          <w:sz w:val="24"/>
          <w:szCs w:val="24"/>
          <w:lang w:eastAsia="fr-FR"/>
        </w:rPr>
        <w:t>M</w:t>
      </w:r>
      <w:r w:rsidR="00015EF7" w:rsidRPr="00015EF7">
        <w:rPr>
          <w:rFonts w:eastAsia="Times New Roman" w:cs="Times New Roman"/>
          <w:b/>
          <w:sz w:val="24"/>
          <w:szCs w:val="24"/>
          <w:lang w:eastAsia="fr-FR"/>
        </w:rPr>
        <w:t>ention</w:t>
      </w:r>
      <w:r>
        <w:rPr>
          <w:rFonts w:eastAsia="Times New Roman" w:cs="Times New Roman"/>
          <w:b/>
          <w:sz w:val="24"/>
          <w:szCs w:val="24"/>
          <w:lang w:eastAsia="fr-FR"/>
        </w:rPr>
        <w:t> :</w:t>
      </w:r>
    </w:p>
    <w:p w:rsidR="009B26B9" w:rsidRDefault="009B26B9" w:rsidP="001D5A17">
      <w:pPr>
        <w:spacing w:after="0" w:line="240" w:lineRule="auto"/>
        <w:rPr>
          <w:rFonts w:eastAsia="Times New Roman" w:cs="Times New Roman"/>
          <w:b/>
          <w:sz w:val="24"/>
          <w:szCs w:val="24"/>
          <w:lang w:eastAsia="fr-FR"/>
        </w:rPr>
      </w:pPr>
    </w:p>
    <w:p w:rsidR="001E637A" w:rsidRPr="00C63703" w:rsidRDefault="00203960" w:rsidP="001D5A17">
      <w:pPr>
        <w:spacing w:after="0" w:line="240" w:lineRule="auto"/>
        <w:rPr>
          <w:rFonts w:eastAsia="Times New Roman" w:cs="Times New Roman"/>
          <w:b/>
          <w:sz w:val="24"/>
          <w:szCs w:val="24"/>
          <w:lang w:eastAsia="fr-FR"/>
        </w:rPr>
      </w:pPr>
      <w:r>
        <w:rPr>
          <w:rFonts w:eastAsia="Times New Roman" w:cs="Times New Roman"/>
          <w:b/>
          <w:sz w:val="24"/>
          <w:szCs w:val="24"/>
          <w:lang w:eastAsia="fr-FR"/>
        </w:rPr>
        <w:t>C</w:t>
      </w:r>
      <w:r w:rsidR="00015EF7" w:rsidRPr="00015EF7">
        <w:rPr>
          <w:rFonts w:eastAsia="Times New Roman" w:cs="Times New Roman"/>
          <w:b/>
          <w:sz w:val="24"/>
          <w:szCs w:val="24"/>
          <w:lang w:eastAsia="fr-FR"/>
        </w:rPr>
        <w:t>ertificat complémentaire</w:t>
      </w:r>
      <w:r w:rsidR="001E637A" w:rsidRPr="00C63703">
        <w:rPr>
          <w:rFonts w:eastAsia="Times New Roman" w:cs="Times New Roman"/>
          <w:b/>
          <w:sz w:val="24"/>
          <w:szCs w:val="24"/>
          <w:lang w:eastAsia="fr-FR"/>
        </w:rPr>
        <w:t xml:space="preserve">: </w:t>
      </w:r>
    </w:p>
    <w:p w:rsidR="001E637A" w:rsidRPr="0052094D" w:rsidRDefault="001E637A" w:rsidP="0052094D">
      <w:pPr>
        <w:shd w:val="clear" w:color="auto" w:fill="808080" w:themeFill="background1" w:themeFillShade="80"/>
        <w:spacing w:before="100" w:beforeAutospacing="1" w:after="100" w:afterAutospacing="1" w:line="240" w:lineRule="auto"/>
        <w:jc w:val="center"/>
        <w:rPr>
          <w:rFonts w:eastAsia="Times New Roman" w:cs="Times New Roman"/>
          <w:b/>
          <w:color w:val="FFFFFF" w:themeColor="background1"/>
          <w:sz w:val="24"/>
          <w:szCs w:val="24"/>
          <w:lang w:eastAsia="fr-FR"/>
        </w:rPr>
      </w:pPr>
      <w:r w:rsidRPr="0052094D">
        <w:rPr>
          <w:rFonts w:eastAsia="Times New Roman" w:cs="Times New Roman"/>
          <w:b/>
          <w:color w:val="FFFFFF" w:themeColor="background1"/>
          <w:sz w:val="24"/>
          <w:szCs w:val="24"/>
          <w:lang w:eastAsia="fr-FR"/>
        </w:rPr>
        <w:t>Coordonnées</w:t>
      </w:r>
      <w:r w:rsidR="00015EF7" w:rsidRPr="0052094D">
        <w:rPr>
          <w:rFonts w:eastAsia="Times New Roman" w:cs="Times New Roman"/>
          <w:b/>
          <w:color w:val="FFFFFF" w:themeColor="background1"/>
          <w:sz w:val="24"/>
          <w:szCs w:val="24"/>
          <w:lang w:eastAsia="fr-FR"/>
        </w:rPr>
        <w:t xml:space="preserve"> du lieu de formation</w:t>
      </w:r>
    </w:p>
    <w:p w:rsidR="001E637A" w:rsidRPr="00C63703" w:rsidRDefault="001E637A" w:rsidP="001E637A">
      <w:pPr>
        <w:spacing w:before="100" w:beforeAutospacing="1" w:after="100" w:afterAutospacing="1" w:line="240" w:lineRule="auto"/>
        <w:jc w:val="both"/>
        <w:rPr>
          <w:rFonts w:eastAsia="Times New Roman" w:cs="Times New Roman"/>
          <w:sz w:val="24"/>
          <w:szCs w:val="24"/>
          <w:lang w:eastAsia="fr-FR"/>
        </w:rPr>
      </w:pPr>
      <w:r w:rsidRPr="00C63703">
        <w:rPr>
          <w:rFonts w:eastAsia="Times New Roman" w:cs="Times New Roman"/>
          <w:sz w:val="24"/>
          <w:szCs w:val="24"/>
          <w:lang w:eastAsia="fr-FR"/>
        </w:rPr>
        <w:t>Adresse :</w:t>
      </w:r>
      <w:r w:rsidR="00015EF7" w:rsidRPr="00015EF7">
        <w:rPr>
          <w:rFonts w:eastAsia="Times New Roman" w:cs="Times New Roman"/>
          <w:sz w:val="24"/>
          <w:szCs w:val="24"/>
          <w:lang w:eastAsia="fr-FR"/>
        </w:rPr>
        <w:t xml:space="preserve"> </w:t>
      </w:r>
    </w:p>
    <w:p w:rsidR="00203960" w:rsidRDefault="001E637A" w:rsidP="001E637A">
      <w:pPr>
        <w:spacing w:before="100" w:beforeAutospacing="1" w:after="100" w:afterAutospacing="1" w:line="240" w:lineRule="auto"/>
        <w:rPr>
          <w:rFonts w:eastAsia="Times New Roman" w:cs="Times New Roman"/>
          <w:sz w:val="24"/>
          <w:szCs w:val="24"/>
          <w:lang w:eastAsia="fr-FR"/>
        </w:rPr>
      </w:pPr>
      <w:r w:rsidRPr="00C63703">
        <w:rPr>
          <w:rFonts w:eastAsia="Times New Roman" w:cs="Times New Roman"/>
          <w:sz w:val="24"/>
          <w:szCs w:val="24"/>
          <w:lang w:eastAsia="fr-FR"/>
        </w:rPr>
        <w:t>Téléphone :</w:t>
      </w:r>
      <w:r w:rsidRPr="00C63703">
        <w:rPr>
          <w:rFonts w:eastAsia="Times New Roman" w:cs="Times New Roman"/>
          <w:sz w:val="24"/>
          <w:szCs w:val="24"/>
          <w:lang w:eastAsia="fr-FR"/>
        </w:rPr>
        <w:tab/>
      </w:r>
      <w:r w:rsidRPr="00C63703">
        <w:rPr>
          <w:rFonts w:eastAsia="Times New Roman" w:cs="Times New Roman"/>
          <w:sz w:val="24"/>
          <w:szCs w:val="24"/>
          <w:lang w:eastAsia="fr-FR"/>
        </w:rPr>
        <w:tab/>
      </w:r>
      <w:r w:rsidRPr="00C63703">
        <w:rPr>
          <w:rFonts w:eastAsia="Times New Roman" w:cs="Times New Roman"/>
          <w:sz w:val="24"/>
          <w:szCs w:val="24"/>
          <w:lang w:eastAsia="fr-FR"/>
        </w:rPr>
        <w:tab/>
      </w:r>
      <w:r w:rsidRPr="00C63703">
        <w:rPr>
          <w:rFonts w:eastAsia="Times New Roman" w:cs="Times New Roman"/>
          <w:sz w:val="24"/>
          <w:szCs w:val="24"/>
          <w:lang w:eastAsia="fr-FR"/>
        </w:rPr>
        <w:tab/>
      </w:r>
      <w:r w:rsidRPr="00C63703">
        <w:rPr>
          <w:rFonts w:eastAsia="Times New Roman" w:cs="Times New Roman"/>
          <w:sz w:val="24"/>
          <w:szCs w:val="24"/>
          <w:lang w:eastAsia="fr-FR"/>
        </w:rPr>
        <w:tab/>
        <w:t xml:space="preserve">Mail : </w:t>
      </w:r>
    </w:p>
    <w:p w:rsidR="001E637A" w:rsidRPr="0052094D" w:rsidRDefault="001E637A" w:rsidP="0052094D">
      <w:pPr>
        <w:shd w:val="clear" w:color="auto" w:fill="808080" w:themeFill="background1" w:themeFillShade="80"/>
        <w:spacing w:before="100" w:beforeAutospacing="1" w:after="100" w:afterAutospacing="1" w:line="240" w:lineRule="auto"/>
        <w:jc w:val="center"/>
        <w:rPr>
          <w:rFonts w:eastAsia="Times New Roman" w:cs="Times New Roman"/>
          <w:color w:val="FFFFFF" w:themeColor="background1"/>
          <w:sz w:val="24"/>
          <w:szCs w:val="24"/>
          <w:lang w:eastAsia="fr-FR"/>
        </w:rPr>
      </w:pPr>
      <w:r w:rsidRPr="0052094D">
        <w:rPr>
          <w:rFonts w:eastAsia="Times New Roman" w:cs="Times New Roman"/>
          <w:b/>
          <w:color w:val="FFFFFF" w:themeColor="background1"/>
          <w:sz w:val="24"/>
          <w:szCs w:val="24"/>
          <w:highlight w:val="darkGray"/>
          <w:shd w:val="clear" w:color="auto" w:fill="FABF8F" w:themeFill="accent6" w:themeFillTint="99"/>
          <w:lang w:eastAsia="fr-FR"/>
        </w:rPr>
        <w:t>C</w:t>
      </w:r>
      <w:r w:rsidR="00015EF7" w:rsidRPr="0052094D">
        <w:rPr>
          <w:rFonts w:eastAsia="Times New Roman" w:cs="Times New Roman"/>
          <w:b/>
          <w:color w:val="FFFFFF" w:themeColor="background1"/>
          <w:sz w:val="24"/>
          <w:szCs w:val="24"/>
          <w:highlight w:val="darkGray"/>
          <w:shd w:val="clear" w:color="auto" w:fill="FABF8F" w:themeFill="accent6" w:themeFillTint="99"/>
          <w:lang w:eastAsia="fr-FR"/>
        </w:rPr>
        <w:t>oordonnées du coordonnateur de la formation</w:t>
      </w:r>
    </w:p>
    <w:p w:rsidR="001E637A" w:rsidRPr="00203960" w:rsidRDefault="001E637A" w:rsidP="001E637A">
      <w:pPr>
        <w:spacing w:before="100" w:beforeAutospacing="1" w:after="100" w:afterAutospacing="1" w:line="240" w:lineRule="auto"/>
        <w:jc w:val="both"/>
        <w:rPr>
          <w:rFonts w:eastAsia="Times New Roman" w:cs="Times New Roman"/>
          <w:b/>
          <w:sz w:val="24"/>
          <w:szCs w:val="24"/>
          <w:lang w:eastAsia="fr-FR"/>
        </w:rPr>
      </w:pPr>
      <w:r w:rsidRPr="00203960">
        <w:rPr>
          <w:rFonts w:eastAsia="Times New Roman" w:cs="Times New Roman"/>
          <w:b/>
          <w:sz w:val="24"/>
          <w:szCs w:val="24"/>
          <w:lang w:eastAsia="fr-FR"/>
        </w:rPr>
        <w:t xml:space="preserve"> Nom :</w:t>
      </w:r>
      <w:r>
        <w:rPr>
          <w:rFonts w:eastAsia="Times New Roman" w:cs="Times New Roman"/>
          <w:sz w:val="24"/>
          <w:szCs w:val="24"/>
          <w:lang w:eastAsia="fr-FR"/>
        </w:rPr>
        <w:t xml:space="preserve"> </w:t>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sidR="00203960">
        <w:rPr>
          <w:rFonts w:eastAsia="Times New Roman" w:cs="Times New Roman"/>
          <w:sz w:val="24"/>
          <w:szCs w:val="24"/>
          <w:lang w:eastAsia="fr-FR"/>
        </w:rPr>
        <w:tab/>
      </w:r>
      <w:r w:rsidR="00203960">
        <w:rPr>
          <w:rFonts w:eastAsia="Times New Roman" w:cs="Times New Roman"/>
          <w:sz w:val="24"/>
          <w:szCs w:val="24"/>
          <w:lang w:eastAsia="fr-FR"/>
        </w:rPr>
        <w:tab/>
      </w:r>
      <w:r w:rsidRPr="00203960">
        <w:rPr>
          <w:rFonts w:eastAsia="Times New Roman" w:cs="Times New Roman"/>
          <w:b/>
          <w:sz w:val="24"/>
          <w:szCs w:val="24"/>
          <w:lang w:eastAsia="fr-FR"/>
        </w:rPr>
        <w:t>P</w:t>
      </w:r>
      <w:r w:rsidR="00015EF7" w:rsidRPr="00203960">
        <w:rPr>
          <w:rFonts w:eastAsia="Times New Roman" w:cs="Times New Roman"/>
          <w:b/>
          <w:sz w:val="24"/>
          <w:szCs w:val="24"/>
          <w:lang w:eastAsia="fr-FR"/>
        </w:rPr>
        <w:t>rénom</w:t>
      </w:r>
      <w:r w:rsidRPr="00203960">
        <w:rPr>
          <w:rFonts w:eastAsia="Times New Roman" w:cs="Times New Roman"/>
          <w:b/>
          <w:sz w:val="24"/>
          <w:szCs w:val="24"/>
          <w:lang w:eastAsia="fr-FR"/>
        </w:rPr>
        <w:t> :</w:t>
      </w:r>
    </w:p>
    <w:p w:rsidR="001E637A" w:rsidRPr="00203960" w:rsidRDefault="001E637A" w:rsidP="001E637A">
      <w:pPr>
        <w:spacing w:before="100" w:beforeAutospacing="1" w:after="100" w:afterAutospacing="1" w:line="240" w:lineRule="auto"/>
        <w:jc w:val="both"/>
        <w:rPr>
          <w:rFonts w:eastAsia="Times New Roman" w:cs="Times New Roman"/>
          <w:b/>
          <w:sz w:val="24"/>
          <w:szCs w:val="24"/>
          <w:lang w:eastAsia="fr-FR"/>
        </w:rPr>
      </w:pPr>
      <w:r w:rsidRPr="00203960">
        <w:rPr>
          <w:rFonts w:eastAsia="Times New Roman" w:cs="Times New Roman"/>
          <w:b/>
          <w:sz w:val="24"/>
          <w:szCs w:val="24"/>
          <w:lang w:eastAsia="fr-FR"/>
        </w:rPr>
        <w:t xml:space="preserve">Qualité : </w:t>
      </w:r>
      <w:r w:rsidR="00015EF7" w:rsidRPr="00203960">
        <w:rPr>
          <w:rFonts w:eastAsia="Times New Roman" w:cs="Times New Roman"/>
          <w:b/>
          <w:sz w:val="24"/>
          <w:szCs w:val="24"/>
          <w:lang w:eastAsia="fr-FR"/>
        </w:rPr>
        <w:t xml:space="preserve"> </w:t>
      </w:r>
    </w:p>
    <w:p w:rsidR="00D474F6" w:rsidRDefault="001E637A" w:rsidP="00D474F6">
      <w:pPr>
        <w:spacing w:before="100" w:beforeAutospacing="1" w:after="100" w:afterAutospacing="1" w:line="240" w:lineRule="auto"/>
        <w:jc w:val="both"/>
        <w:rPr>
          <w:rFonts w:eastAsia="Times New Roman" w:cs="Times New Roman"/>
          <w:b/>
          <w:color w:val="1F497D" w:themeColor="text2"/>
          <w:sz w:val="24"/>
          <w:szCs w:val="24"/>
          <w:lang w:eastAsia="fr-FR"/>
        </w:rPr>
      </w:pPr>
      <w:r>
        <w:rPr>
          <w:rFonts w:eastAsia="Times New Roman" w:cs="Times New Roman"/>
          <w:sz w:val="24"/>
          <w:szCs w:val="24"/>
          <w:lang w:eastAsia="fr-FR"/>
        </w:rPr>
        <w:t>T</w:t>
      </w:r>
      <w:r w:rsidR="00015EF7" w:rsidRPr="00015EF7">
        <w:rPr>
          <w:rFonts w:eastAsia="Times New Roman" w:cs="Times New Roman"/>
          <w:sz w:val="24"/>
          <w:szCs w:val="24"/>
          <w:lang w:eastAsia="fr-FR"/>
        </w:rPr>
        <w:t>éléphone</w:t>
      </w:r>
      <w:r>
        <w:rPr>
          <w:rFonts w:eastAsia="Times New Roman" w:cs="Times New Roman"/>
          <w:sz w:val="24"/>
          <w:szCs w:val="24"/>
          <w:lang w:eastAsia="fr-FR"/>
        </w:rPr>
        <w:t xml:space="preserve"> : </w:t>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t xml:space="preserve">Mail : </w:t>
      </w:r>
    </w:p>
    <w:p w:rsidR="001E637A" w:rsidRPr="0052094D" w:rsidRDefault="001E637A" w:rsidP="0052094D">
      <w:pPr>
        <w:shd w:val="clear" w:color="auto" w:fill="808080" w:themeFill="background1" w:themeFillShade="80"/>
        <w:spacing w:before="100" w:beforeAutospacing="1" w:after="100" w:afterAutospacing="1" w:line="240" w:lineRule="auto"/>
        <w:jc w:val="center"/>
        <w:rPr>
          <w:rFonts w:eastAsia="Times New Roman" w:cs="Times New Roman"/>
          <w:b/>
          <w:color w:val="FFFFFF" w:themeColor="background1"/>
          <w:sz w:val="24"/>
          <w:szCs w:val="24"/>
          <w:lang w:eastAsia="fr-FR"/>
        </w:rPr>
      </w:pPr>
      <w:r w:rsidRPr="0052094D">
        <w:rPr>
          <w:rFonts w:eastAsia="Times New Roman" w:cs="Times New Roman"/>
          <w:b/>
          <w:color w:val="FFFFFF" w:themeColor="background1"/>
          <w:sz w:val="24"/>
          <w:szCs w:val="24"/>
          <w:lang w:eastAsia="fr-FR"/>
        </w:rPr>
        <w:t>Liste des équipements mobilisés</w:t>
      </w:r>
    </w:p>
    <w:tbl>
      <w:tblPr>
        <w:tblW w:w="1049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695"/>
        <w:gridCol w:w="3827"/>
        <w:gridCol w:w="1843"/>
        <w:gridCol w:w="1701"/>
      </w:tblGrid>
      <w:tr w:rsidR="008C083A" w:rsidTr="001D5A17">
        <w:tc>
          <w:tcPr>
            <w:tcW w:w="1424" w:type="dxa"/>
            <w:shd w:val="clear" w:color="auto" w:fill="DAEEF3" w:themeFill="accent5" w:themeFillTint="33"/>
          </w:tcPr>
          <w:p w:rsidR="008C083A" w:rsidRPr="008C083A" w:rsidRDefault="0052094D" w:rsidP="00E978A1">
            <w:pPr>
              <w:spacing w:before="100" w:beforeAutospacing="1" w:after="100" w:afterAutospacing="1"/>
              <w:rPr>
                <w:rFonts w:eastAsia="Times New Roman" w:cs="Times New Roman"/>
                <w:lang w:eastAsia="fr-FR"/>
              </w:rPr>
            </w:pPr>
            <w:r>
              <w:rPr>
                <w:rFonts w:eastAsia="Times New Roman" w:cs="Times New Roman"/>
                <w:lang w:eastAsia="fr-FR"/>
              </w:rPr>
              <w:t>T</w:t>
            </w:r>
            <w:r w:rsidR="008C083A" w:rsidRPr="008C083A">
              <w:rPr>
                <w:rFonts w:eastAsia="Times New Roman" w:cs="Times New Roman"/>
                <w:lang w:eastAsia="fr-FR"/>
              </w:rPr>
              <w:t>ype de salles</w:t>
            </w:r>
          </w:p>
        </w:tc>
        <w:tc>
          <w:tcPr>
            <w:tcW w:w="1695" w:type="dxa"/>
            <w:shd w:val="clear" w:color="auto" w:fill="DAEEF3" w:themeFill="accent5" w:themeFillTint="33"/>
          </w:tcPr>
          <w:p w:rsidR="008C083A" w:rsidRPr="008C083A" w:rsidRDefault="0052094D" w:rsidP="00E978A1">
            <w:pPr>
              <w:spacing w:before="100" w:beforeAutospacing="1" w:after="100" w:afterAutospacing="1"/>
              <w:rPr>
                <w:rFonts w:eastAsia="Times New Roman" w:cs="Times New Roman"/>
                <w:lang w:eastAsia="fr-FR"/>
              </w:rPr>
            </w:pPr>
            <w:r>
              <w:rPr>
                <w:rFonts w:eastAsia="Times New Roman" w:cs="Times New Roman"/>
                <w:lang w:eastAsia="fr-FR"/>
              </w:rPr>
              <w:t>C</w:t>
            </w:r>
            <w:r w:rsidR="008C083A" w:rsidRPr="008C083A">
              <w:rPr>
                <w:rFonts w:eastAsia="Times New Roman" w:cs="Times New Roman"/>
                <w:lang w:eastAsia="fr-FR"/>
              </w:rPr>
              <w:t>apacité</w:t>
            </w:r>
          </w:p>
        </w:tc>
        <w:tc>
          <w:tcPr>
            <w:tcW w:w="3827" w:type="dxa"/>
            <w:shd w:val="clear" w:color="auto" w:fill="DAEEF3" w:themeFill="accent5" w:themeFillTint="33"/>
          </w:tcPr>
          <w:p w:rsidR="008C083A" w:rsidRPr="008C083A" w:rsidRDefault="00073DEB" w:rsidP="00E978A1">
            <w:pPr>
              <w:spacing w:before="100" w:beforeAutospacing="1" w:after="100" w:afterAutospacing="1"/>
              <w:rPr>
                <w:rFonts w:eastAsia="Times New Roman" w:cs="Times New Roman"/>
                <w:lang w:eastAsia="fr-FR"/>
              </w:rPr>
            </w:pPr>
            <w:r>
              <w:rPr>
                <w:rFonts w:eastAsia="Times New Roman" w:cs="Times New Roman"/>
                <w:lang w:eastAsia="fr-FR"/>
              </w:rPr>
              <w:t>Présenter les m</w:t>
            </w:r>
            <w:r w:rsidR="008C083A" w:rsidRPr="008C083A">
              <w:rPr>
                <w:rFonts w:eastAsia="Times New Roman" w:cs="Times New Roman"/>
                <w:lang w:eastAsia="fr-FR"/>
              </w:rPr>
              <w:t>oyens pédagogiques affectés</w:t>
            </w:r>
            <w:r>
              <w:rPr>
                <w:rFonts w:eastAsia="Times New Roman" w:cs="Times New Roman"/>
                <w:lang w:eastAsia="fr-FR"/>
              </w:rPr>
              <w:t xml:space="preserve"> à la réalisation d’une session</w:t>
            </w:r>
            <w:r w:rsidR="008C083A" w:rsidRPr="008C083A">
              <w:rPr>
                <w:rFonts w:eastAsia="Times New Roman" w:cs="Times New Roman"/>
                <w:lang w:eastAsia="fr-FR"/>
              </w:rPr>
              <w:t xml:space="preserve"> (matériel</w:t>
            </w:r>
            <w:r>
              <w:rPr>
                <w:rFonts w:eastAsia="Times New Roman" w:cs="Times New Roman"/>
                <w:lang w:eastAsia="fr-FR"/>
              </w:rPr>
              <w:t xml:space="preserve"> mobile et permanent</w:t>
            </w:r>
            <w:r w:rsidR="008C083A" w:rsidRPr="008C083A">
              <w:rPr>
                <w:rFonts w:eastAsia="Times New Roman" w:cs="Times New Roman"/>
                <w:lang w:eastAsia="fr-FR"/>
              </w:rPr>
              <w:t>, espace</w:t>
            </w:r>
            <w:r>
              <w:rPr>
                <w:rFonts w:eastAsia="Times New Roman" w:cs="Times New Roman"/>
                <w:lang w:eastAsia="fr-FR"/>
              </w:rPr>
              <w:t>s</w:t>
            </w:r>
            <w:r w:rsidR="00D474F6">
              <w:rPr>
                <w:rFonts w:eastAsia="Times New Roman" w:cs="Times New Roman"/>
                <w:lang w:eastAsia="fr-FR"/>
              </w:rPr>
              <w:t>,</w:t>
            </w:r>
            <w:r w:rsidR="008C083A" w:rsidRPr="008C083A">
              <w:rPr>
                <w:rFonts w:eastAsia="Times New Roman" w:cs="Times New Roman"/>
                <w:lang w:eastAsia="fr-FR"/>
              </w:rPr>
              <w:t xml:space="preserve"> </w:t>
            </w:r>
            <w:r>
              <w:rPr>
                <w:rFonts w:eastAsia="Times New Roman" w:cs="Times New Roman"/>
                <w:lang w:eastAsia="fr-FR"/>
              </w:rPr>
              <w:t>équipements informatiques,…)</w:t>
            </w:r>
          </w:p>
        </w:tc>
        <w:tc>
          <w:tcPr>
            <w:tcW w:w="1843" w:type="dxa"/>
            <w:shd w:val="clear" w:color="auto" w:fill="DAEEF3" w:themeFill="accent5" w:themeFillTint="33"/>
          </w:tcPr>
          <w:p w:rsidR="008C083A" w:rsidRPr="008C083A" w:rsidRDefault="0052094D" w:rsidP="00E978A1">
            <w:pPr>
              <w:spacing w:before="100" w:beforeAutospacing="1" w:after="100" w:afterAutospacing="1"/>
              <w:rPr>
                <w:rFonts w:eastAsia="Times New Roman" w:cs="Times New Roman"/>
                <w:lang w:eastAsia="fr-FR"/>
              </w:rPr>
            </w:pPr>
            <w:r>
              <w:rPr>
                <w:rFonts w:eastAsia="Times New Roman" w:cs="Times New Roman"/>
                <w:lang w:eastAsia="fr-FR"/>
              </w:rPr>
              <w:t>L</w:t>
            </w:r>
            <w:r w:rsidR="008C083A" w:rsidRPr="008C083A">
              <w:rPr>
                <w:rFonts w:eastAsia="Times New Roman" w:cs="Times New Roman"/>
                <w:lang w:eastAsia="fr-FR"/>
              </w:rPr>
              <w:t>ieux de pratique</w:t>
            </w:r>
          </w:p>
        </w:tc>
        <w:tc>
          <w:tcPr>
            <w:tcW w:w="1701" w:type="dxa"/>
            <w:shd w:val="clear" w:color="auto" w:fill="DAEEF3" w:themeFill="accent5" w:themeFillTint="33"/>
          </w:tcPr>
          <w:p w:rsidR="008C083A" w:rsidRPr="008C083A" w:rsidRDefault="0052094D" w:rsidP="0052094D">
            <w:pPr>
              <w:spacing w:before="100" w:beforeAutospacing="1" w:after="100" w:afterAutospacing="1"/>
              <w:rPr>
                <w:rFonts w:eastAsia="Times New Roman" w:cs="Times New Roman"/>
                <w:lang w:eastAsia="fr-FR"/>
              </w:rPr>
            </w:pPr>
            <w:r>
              <w:rPr>
                <w:rFonts w:eastAsia="Times New Roman" w:cs="Times New Roman"/>
                <w:lang w:eastAsia="fr-FR"/>
              </w:rPr>
              <w:t>A</w:t>
            </w:r>
            <w:r w:rsidR="008C083A" w:rsidRPr="008C083A">
              <w:rPr>
                <w:rFonts w:eastAsia="Times New Roman" w:cs="Times New Roman"/>
                <w:lang w:eastAsia="fr-FR"/>
              </w:rPr>
              <w:t>utre</w:t>
            </w:r>
          </w:p>
        </w:tc>
      </w:tr>
      <w:tr w:rsidR="008C083A" w:rsidTr="001D5A17">
        <w:tc>
          <w:tcPr>
            <w:tcW w:w="1424"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1695"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3827"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1843"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1701" w:type="dxa"/>
          </w:tcPr>
          <w:p w:rsidR="008C083A" w:rsidRDefault="008C083A" w:rsidP="001E637A">
            <w:pPr>
              <w:spacing w:before="100" w:beforeAutospacing="1" w:after="100" w:afterAutospacing="1"/>
              <w:jc w:val="both"/>
              <w:rPr>
                <w:rFonts w:eastAsia="Times New Roman" w:cs="Times New Roman"/>
                <w:sz w:val="24"/>
                <w:szCs w:val="24"/>
                <w:lang w:eastAsia="fr-FR"/>
              </w:rPr>
            </w:pPr>
          </w:p>
        </w:tc>
      </w:tr>
      <w:tr w:rsidR="008C083A" w:rsidTr="001D5A17">
        <w:tc>
          <w:tcPr>
            <w:tcW w:w="1424"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1695" w:type="dxa"/>
          </w:tcPr>
          <w:p w:rsidR="008C083A" w:rsidRDefault="008C083A" w:rsidP="00511715">
            <w:pPr>
              <w:spacing w:before="100" w:beforeAutospacing="1" w:after="100" w:afterAutospacing="1"/>
              <w:jc w:val="both"/>
              <w:rPr>
                <w:rFonts w:eastAsia="Times New Roman" w:cs="Times New Roman"/>
                <w:sz w:val="24"/>
                <w:szCs w:val="24"/>
                <w:lang w:eastAsia="fr-FR"/>
              </w:rPr>
            </w:pPr>
          </w:p>
        </w:tc>
        <w:tc>
          <w:tcPr>
            <w:tcW w:w="3827"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1843"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1701" w:type="dxa"/>
          </w:tcPr>
          <w:p w:rsidR="008C083A" w:rsidRDefault="008C083A" w:rsidP="001E637A">
            <w:pPr>
              <w:spacing w:before="100" w:beforeAutospacing="1" w:after="100" w:afterAutospacing="1"/>
              <w:jc w:val="both"/>
              <w:rPr>
                <w:rFonts w:eastAsia="Times New Roman" w:cs="Times New Roman"/>
                <w:sz w:val="24"/>
                <w:szCs w:val="24"/>
                <w:lang w:eastAsia="fr-FR"/>
              </w:rPr>
            </w:pPr>
          </w:p>
        </w:tc>
      </w:tr>
      <w:tr w:rsidR="008C083A" w:rsidTr="001D5A17">
        <w:tc>
          <w:tcPr>
            <w:tcW w:w="1424"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1695"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3827"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1843"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1701" w:type="dxa"/>
          </w:tcPr>
          <w:p w:rsidR="008C083A" w:rsidRDefault="008C083A" w:rsidP="001E637A">
            <w:pPr>
              <w:spacing w:before="100" w:beforeAutospacing="1" w:after="100" w:afterAutospacing="1"/>
              <w:jc w:val="both"/>
              <w:rPr>
                <w:rFonts w:eastAsia="Times New Roman" w:cs="Times New Roman"/>
                <w:sz w:val="24"/>
                <w:szCs w:val="24"/>
                <w:lang w:eastAsia="fr-FR"/>
              </w:rPr>
            </w:pPr>
          </w:p>
        </w:tc>
      </w:tr>
      <w:tr w:rsidR="008C083A" w:rsidTr="001D5A17">
        <w:tc>
          <w:tcPr>
            <w:tcW w:w="1424"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1695"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3827"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1843" w:type="dxa"/>
          </w:tcPr>
          <w:p w:rsidR="008C083A" w:rsidRDefault="008C083A" w:rsidP="001E637A">
            <w:pPr>
              <w:spacing w:before="100" w:beforeAutospacing="1" w:after="100" w:afterAutospacing="1"/>
              <w:jc w:val="both"/>
              <w:rPr>
                <w:rFonts w:eastAsia="Times New Roman" w:cs="Times New Roman"/>
                <w:sz w:val="24"/>
                <w:szCs w:val="24"/>
                <w:lang w:eastAsia="fr-FR"/>
              </w:rPr>
            </w:pPr>
          </w:p>
        </w:tc>
        <w:tc>
          <w:tcPr>
            <w:tcW w:w="1701" w:type="dxa"/>
          </w:tcPr>
          <w:p w:rsidR="008C083A" w:rsidRDefault="008C083A" w:rsidP="001E637A">
            <w:pPr>
              <w:spacing w:before="100" w:beforeAutospacing="1" w:after="100" w:afterAutospacing="1"/>
              <w:jc w:val="both"/>
              <w:rPr>
                <w:rFonts w:eastAsia="Times New Roman" w:cs="Times New Roman"/>
                <w:sz w:val="24"/>
                <w:szCs w:val="24"/>
                <w:lang w:eastAsia="fr-FR"/>
              </w:rPr>
            </w:pPr>
          </w:p>
        </w:tc>
      </w:tr>
    </w:tbl>
    <w:p w:rsidR="00073DEB" w:rsidRDefault="00073DEB" w:rsidP="00073DEB">
      <w:pPr>
        <w:spacing w:after="0" w:line="240" w:lineRule="auto"/>
        <w:jc w:val="both"/>
        <w:rPr>
          <w:rFonts w:eastAsia="Times New Roman" w:cs="Times New Roman"/>
          <w:b/>
          <w:i/>
          <w:color w:val="17365D" w:themeColor="text2" w:themeShade="BF"/>
          <w:lang w:eastAsia="fr-FR"/>
        </w:rPr>
      </w:pPr>
    </w:p>
    <w:p w:rsidR="00E73947" w:rsidRDefault="00073DEB" w:rsidP="00073DEB">
      <w:pPr>
        <w:spacing w:after="0" w:line="240" w:lineRule="auto"/>
        <w:jc w:val="both"/>
        <w:rPr>
          <w:rFonts w:eastAsia="Times New Roman" w:cs="Times New Roman"/>
          <w:b/>
          <w:i/>
          <w:color w:val="17365D" w:themeColor="text2" w:themeShade="BF"/>
          <w:lang w:eastAsia="fr-FR"/>
        </w:rPr>
      </w:pPr>
      <w:r>
        <w:rPr>
          <w:rFonts w:eastAsia="Times New Roman" w:cs="Times New Roman"/>
          <w:b/>
          <w:i/>
          <w:color w:val="17365D" w:themeColor="text2" w:themeShade="BF"/>
          <w:lang w:eastAsia="fr-FR"/>
        </w:rPr>
        <w:t xml:space="preserve">- </w:t>
      </w:r>
      <w:r w:rsidR="008C083A" w:rsidRPr="00266B48">
        <w:rPr>
          <w:rFonts w:eastAsia="Times New Roman" w:cs="Times New Roman"/>
          <w:b/>
          <w:i/>
          <w:color w:val="17365D" w:themeColor="text2" w:themeShade="BF"/>
          <w:lang w:eastAsia="fr-FR"/>
        </w:rPr>
        <w:t xml:space="preserve">fournir </w:t>
      </w:r>
      <w:r w:rsidR="00015EF7" w:rsidRPr="00266B48">
        <w:rPr>
          <w:rFonts w:eastAsia="Times New Roman" w:cs="Times New Roman"/>
          <w:b/>
          <w:i/>
          <w:color w:val="17365D" w:themeColor="text2" w:themeShade="BF"/>
          <w:lang w:eastAsia="fr-FR"/>
        </w:rPr>
        <w:t>avis de la commission départementale de sécurité et d'accessibilité</w:t>
      </w:r>
      <w:r w:rsidR="00D474F6">
        <w:rPr>
          <w:rFonts w:eastAsia="Times New Roman" w:cs="Times New Roman"/>
          <w:b/>
          <w:i/>
          <w:color w:val="17365D" w:themeColor="text2" w:themeShade="BF"/>
          <w:lang w:eastAsia="fr-FR"/>
        </w:rPr>
        <w:t xml:space="preserve"> (au-delà de la catégorie 5)</w:t>
      </w:r>
    </w:p>
    <w:p w:rsidR="00307C78" w:rsidRPr="00266B48" w:rsidRDefault="00307C78" w:rsidP="00E73947">
      <w:pPr>
        <w:spacing w:before="100" w:beforeAutospacing="1" w:after="100" w:afterAutospacing="1" w:line="240" w:lineRule="auto"/>
        <w:jc w:val="both"/>
        <w:rPr>
          <w:rFonts w:eastAsia="Times New Roman" w:cs="Times New Roman"/>
          <w:b/>
          <w:i/>
          <w:color w:val="17365D" w:themeColor="text2" w:themeShade="BF"/>
          <w:lang w:eastAsia="fr-FR"/>
        </w:rPr>
      </w:pPr>
      <w:r>
        <w:rPr>
          <w:rFonts w:eastAsia="Times New Roman" w:cs="Times New Roman"/>
          <w:b/>
          <w:i/>
          <w:color w:val="17365D" w:themeColor="text2" w:themeShade="BF"/>
          <w:lang w:eastAsia="fr-FR"/>
        </w:rPr>
        <w:t>- fournir les conventions relatives à l’utilisation des locaux (si différents du siège de l’OF)</w:t>
      </w:r>
    </w:p>
    <w:p w:rsidR="009B26B9" w:rsidRDefault="009B26B9" w:rsidP="00EB0793">
      <w:pPr>
        <w:spacing w:before="100" w:beforeAutospacing="1" w:after="100" w:afterAutospacing="1" w:line="240" w:lineRule="auto"/>
        <w:jc w:val="both"/>
        <w:rPr>
          <w:rFonts w:eastAsia="Times New Roman" w:cs="Times New Roman"/>
          <w:i/>
          <w:color w:val="17365D" w:themeColor="text2" w:themeShade="BF"/>
          <w:lang w:eastAsia="fr-FR"/>
        </w:rPr>
      </w:pPr>
    </w:p>
    <w:p w:rsidR="00073DEB" w:rsidRDefault="00073DEB" w:rsidP="00511715">
      <w:pPr>
        <w:spacing w:before="100" w:beforeAutospacing="1" w:after="100" w:afterAutospacing="1" w:line="240" w:lineRule="auto"/>
        <w:jc w:val="both"/>
        <w:rPr>
          <w:rFonts w:eastAsia="Times New Roman" w:cs="Times New Roman"/>
          <w:i/>
          <w:color w:val="17365D" w:themeColor="text2" w:themeShade="BF"/>
          <w:lang w:eastAsia="fr-FR"/>
        </w:rPr>
      </w:pPr>
    </w:p>
    <w:p w:rsidR="0052094D" w:rsidRDefault="0052094D" w:rsidP="00511715">
      <w:pPr>
        <w:spacing w:before="100" w:beforeAutospacing="1" w:after="100" w:afterAutospacing="1" w:line="240" w:lineRule="auto"/>
        <w:jc w:val="both"/>
        <w:rPr>
          <w:rFonts w:eastAsia="Times New Roman" w:cs="Times New Roman"/>
          <w:i/>
          <w:color w:val="17365D" w:themeColor="text2" w:themeShade="BF"/>
          <w:lang w:eastAsia="fr-FR"/>
        </w:rPr>
      </w:pPr>
    </w:p>
    <w:p w:rsidR="00D474F6" w:rsidRPr="00511715" w:rsidRDefault="00DA4381" w:rsidP="0052094D">
      <w:pPr>
        <w:shd w:val="clear" w:color="auto" w:fill="365F91" w:themeFill="accent1" w:themeFillShade="BF"/>
        <w:jc w:val="center"/>
        <w:rPr>
          <w:b/>
          <w:color w:val="FFFFFF" w:themeColor="background1"/>
          <w:sz w:val="32"/>
          <w:szCs w:val="32"/>
        </w:rPr>
      </w:pPr>
      <w:r w:rsidRPr="00511715">
        <w:rPr>
          <w:b/>
          <w:color w:val="FFFFFF" w:themeColor="background1"/>
          <w:sz w:val="32"/>
          <w:szCs w:val="32"/>
        </w:rPr>
        <w:lastRenderedPageBreak/>
        <w:t>Fiche n°6.1</w:t>
      </w:r>
    </w:p>
    <w:p w:rsidR="00022C94" w:rsidRPr="0052094D" w:rsidRDefault="00022C94" w:rsidP="0052094D">
      <w:pPr>
        <w:shd w:val="clear" w:color="auto" w:fill="808080" w:themeFill="background1" w:themeFillShade="80"/>
        <w:spacing w:after="0" w:line="240" w:lineRule="auto"/>
        <w:jc w:val="center"/>
        <w:rPr>
          <w:rFonts w:ascii="Arial" w:eastAsia="Calibri" w:hAnsi="Arial" w:cs="Arial"/>
          <w:color w:val="FFFFFF" w:themeColor="background1"/>
          <w:sz w:val="20"/>
        </w:rPr>
      </w:pPr>
      <w:r w:rsidRPr="0052094D">
        <w:rPr>
          <w:rFonts w:ascii="Arial" w:eastAsia="Calibri" w:hAnsi="Arial" w:cs="Arial"/>
          <w:b/>
          <w:bCs/>
          <w:color w:val="FFFFFF" w:themeColor="background1"/>
          <w:sz w:val="20"/>
        </w:rPr>
        <w:t>Public particulier visé :</w:t>
      </w:r>
    </w:p>
    <w:p w:rsidR="00022C94" w:rsidRDefault="00022C94" w:rsidP="00537EC8">
      <w:pPr>
        <w:spacing w:after="0" w:line="240" w:lineRule="auto"/>
        <w:rPr>
          <w:rFonts w:ascii="Arial" w:eastAsia="Calibri" w:hAnsi="Arial" w:cs="Arial"/>
          <w:sz w:val="20"/>
        </w:rPr>
      </w:pPr>
    </w:p>
    <w:p w:rsidR="00022C94" w:rsidRDefault="00022C94" w:rsidP="00537EC8">
      <w:pPr>
        <w:spacing w:after="0" w:line="240" w:lineRule="auto"/>
        <w:rPr>
          <w:rFonts w:ascii="Arial" w:eastAsia="Calibri" w:hAnsi="Arial" w:cs="Arial"/>
          <w:sz w:val="20"/>
        </w:rPr>
      </w:pPr>
    </w:p>
    <w:p w:rsidR="00022C94" w:rsidRPr="0052094D" w:rsidRDefault="00022C94" w:rsidP="0052094D">
      <w:pPr>
        <w:shd w:val="clear" w:color="auto" w:fill="808080" w:themeFill="background1" w:themeFillShade="80"/>
        <w:spacing w:after="0" w:line="240" w:lineRule="auto"/>
        <w:jc w:val="center"/>
        <w:rPr>
          <w:rFonts w:ascii="Arial" w:eastAsia="Calibri" w:hAnsi="Arial" w:cs="Arial"/>
          <w:b/>
          <w:bCs/>
          <w:color w:val="FFFFFF" w:themeColor="background1"/>
          <w:sz w:val="20"/>
        </w:rPr>
      </w:pPr>
      <w:r w:rsidRPr="0052094D">
        <w:rPr>
          <w:rFonts w:ascii="Arial" w:eastAsia="Calibri" w:hAnsi="Arial" w:cs="Arial"/>
          <w:b/>
          <w:bCs/>
          <w:color w:val="FFFFFF" w:themeColor="background1"/>
          <w:sz w:val="20"/>
        </w:rPr>
        <w:t xml:space="preserve">Intitulé de </w:t>
      </w:r>
      <w:proofErr w:type="gramStart"/>
      <w:r w:rsidRPr="0052094D">
        <w:rPr>
          <w:rFonts w:ascii="Arial" w:eastAsia="Calibri" w:hAnsi="Arial" w:cs="Arial"/>
          <w:b/>
          <w:bCs/>
          <w:color w:val="FFFFFF" w:themeColor="background1"/>
          <w:sz w:val="20"/>
        </w:rPr>
        <w:t>l’ UCA</w:t>
      </w:r>
      <w:proofErr w:type="gramEnd"/>
      <w:r w:rsidR="00537EC8" w:rsidRPr="0052094D">
        <w:rPr>
          <w:rFonts w:ascii="Arial" w:eastAsia="Calibri" w:hAnsi="Arial" w:cs="Arial"/>
          <w:b/>
          <w:bCs/>
          <w:color w:val="FFFFFF" w:themeColor="background1"/>
          <w:sz w:val="20"/>
        </w:rPr>
        <w:t xml:space="preserve"> (pour les BPJEPS à 10 UC)</w:t>
      </w:r>
      <w:r w:rsidRPr="0052094D">
        <w:rPr>
          <w:rFonts w:ascii="Arial" w:eastAsia="Calibri" w:hAnsi="Arial" w:cs="Arial"/>
          <w:b/>
          <w:bCs/>
          <w:color w:val="FFFFFF" w:themeColor="background1"/>
          <w:sz w:val="20"/>
        </w:rPr>
        <w:t> :</w:t>
      </w:r>
    </w:p>
    <w:p w:rsidR="00537EC8" w:rsidRDefault="00537EC8" w:rsidP="00537EC8">
      <w:pPr>
        <w:spacing w:after="0" w:line="240" w:lineRule="auto"/>
        <w:rPr>
          <w:rFonts w:ascii="Arial" w:eastAsia="Calibri" w:hAnsi="Arial" w:cs="Arial"/>
          <w:b/>
          <w:bCs/>
          <w:sz w:val="20"/>
        </w:rPr>
      </w:pPr>
    </w:p>
    <w:p w:rsidR="00537EC8" w:rsidRDefault="00537EC8" w:rsidP="00537EC8">
      <w:pPr>
        <w:spacing w:after="0" w:line="240" w:lineRule="auto"/>
        <w:rPr>
          <w:rFonts w:ascii="Arial" w:eastAsia="Calibri" w:hAnsi="Arial" w:cs="Arial"/>
          <w:b/>
          <w:bCs/>
          <w:sz w:val="20"/>
        </w:rPr>
      </w:pPr>
    </w:p>
    <w:p w:rsidR="00022C94" w:rsidRDefault="00022C94" w:rsidP="00537EC8">
      <w:pPr>
        <w:spacing w:after="0" w:line="240" w:lineRule="auto"/>
        <w:rPr>
          <w:rFonts w:ascii="Arial" w:eastAsia="Calibri" w:hAnsi="Arial" w:cs="Arial"/>
          <w:sz w:val="20"/>
        </w:rPr>
      </w:pPr>
    </w:p>
    <w:p w:rsidR="00022C94" w:rsidRPr="0052094D" w:rsidRDefault="00537EC8" w:rsidP="0052094D">
      <w:pPr>
        <w:shd w:val="clear" w:color="auto" w:fill="808080" w:themeFill="background1" w:themeFillShade="80"/>
        <w:spacing w:after="0" w:line="240" w:lineRule="auto"/>
        <w:jc w:val="center"/>
        <w:rPr>
          <w:rFonts w:ascii="Arial" w:eastAsia="Calibri" w:hAnsi="Arial" w:cs="Arial"/>
          <w:color w:val="FFFFFF" w:themeColor="background1"/>
          <w:sz w:val="20"/>
        </w:rPr>
      </w:pPr>
      <w:r w:rsidRPr="0052094D">
        <w:rPr>
          <w:rFonts w:ascii="Arial" w:eastAsia="Calibri" w:hAnsi="Arial" w:cs="Arial"/>
          <w:b/>
          <w:color w:val="FFFFFF" w:themeColor="background1"/>
          <w:sz w:val="20"/>
        </w:rPr>
        <w:t>Dates</w:t>
      </w:r>
      <w:r w:rsidRPr="0052094D">
        <w:rPr>
          <w:rFonts w:ascii="Arial" w:eastAsia="Calibri" w:hAnsi="Arial" w:cs="Arial"/>
          <w:color w:val="FFFFFF" w:themeColor="background1"/>
          <w:sz w:val="20"/>
        </w:rPr>
        <w:t xml:space="preserve"> </w:t>
      </w:r>
      <w:r w:rsidRPr="0052094D">
        <w:rPr>
          <w:rFonts w:ascii="Arial" w:eastAsia="Calibri" w:hAnsi="Arial" w:cs="Arial"/>
          <w:b/>
          <w:color w:val="FFFFFF" w:themeColor="background1"/>
          <w:sz w:val="20"/>
        </w:rPr>
        <w:t>de la formation</w:t>
      </w:r>
    </w:p>
    <w:p w:rsidR="00022C94" w:rsidRDefault="00022C94" w:rsidP="00537EC8">
      <w:pPr>
        <w:spacing w:after="0" w:line="240" w:lineRule="auto"/>
        <w:rPr>
          <w:rFonts w:ascii="Arial" w:eastAsia="Calibri" w:hAnsi="Arial" w:cs="Arial"/>
          <w:sz w:val="20"/>
        </w:rPr>
      </w:pPr>
    </w:p>
    <w:p w:rsidR="00022C94" w:rsidRDefault="00022C94" w:rsidP="00537EC8">
      <w:pPr>
        <w:spacing w:after="0" w:line="240" w:lineRule="auto"/>
        <w:rPr>
          <w:rFonts w:ascii="Arial" w:eastAsia="Calibri" w:hAnsi="Arial" w:cs="Arial"/>
          <w:sz w:val="20"/>
        </w:rPr>
      </w:pPr>
      <w:r>
        <w:rPr>
          <w:rFonts w:ascii="Arial" w:eastAsia="Calibri" w:hAnsi="Arial" w:cs="Arial"/>
          <w:b/>
          <w:bCs/>
          <w:sz w:val="20"/>
        </w:rPr>
        <w:t>Date du dépôt du dossier d’habilitation :</w:t>
      </w:r>
      <w:r>
        <w:rPr>
          <w:rFonts w:ascii="Arial" w:eastAsia="Calibri" w:hAnsi="Arial" w:cs="Arial"/>
          <w:sz w:val="20"/>
        </w:rPr>
        <w:t xml:space="preserve">  </w:t>
      </w:r>
    </w:p>
    <w:p w:rsidR="00022C94" w:rsidRDefault="00022C94" w:rsidP="00537EC8">
      <w:pPr>
        <w:spacing w:after="0" w:line="240" w:lineRule="auto"/>
        <w:rPr>
          <w:rFonts w:ascii="Arial" w:eastAsia="Calibri" w:hAnsi="Arial" w:cs="Arial"/>
          <w:sz w:val="20"/>
        </w:rPr>
      </w:pPr>
      <w:r>
        <w:rPr>
          <w:rFonts w:ascii="Arial" w:eastAsia="Calibri" w:hAnsi="Arial" w:cs="Arial"/>
          <w:b/>
          <w:bCs/>
          <w:sz w:val="20"/>
        </w:rPr>
        <w:t xml:space="preserve">Date prévisionnelle de début de l’information du public : </w:t>
      </w:r>
    </w:p>
    <w:p w:rsidR="00022C94" w:rsidRDefault="00022C94" w:rsidP="00537EC8">
      <w:pPr>
        <w:spacing w:after="0" w:line="240" w:lineRule="auto"/>
        <w:rPr>
          <w:rFonts w:ascii="Arial" w:eastAsia="Calibri" w:hAnsi="Arial" w:cs="Arial"/>
          <w:sz w:val="20"/>
        </w:rPr>
      </w:pPr>
      <w:r>
        <w:rPr>
          <w:rFonts w:ascii="Arial" w:eastAsia="Calibri" w:hAnsi="Arial" w:cs="Arial"/>
          <w:b/>
          <w:bCs/>
          <w:sz w:val="20"/>
        </w:rPr>
        <w:t>Date limite d’inscription auprès de l’organisme</w:t>
      </w:r>
      <w:r w:rsidR="00307C78">
        <w:rPr>
          <w:rFonts w:ascii="Arial" w:eastAsia="Calibri" w:hAnsi="Arial" w:cs="Arial"/>
          <w:b/>
          <w:bCs/>
          <w:sz w:val="20"/>
        </w:rPr>
        <w:t> :</w:t>
      </w:r>
    </w:p>
    <w:p w:rsidR="00022C94" w:rsidRDefault="00022C94" w:rsidP="00537EC8">
      <w:pPr>
        <w:spacing w:after="0" w:line="240" w:lineRule="auto"/>
        <w:rPr>
          <w:rFonts w:ascii="Arial" w:eastAsia="Calibri" w:hAnsi="Arial" w:cs="Arial"/>
          <w:sz w:val="20"/>
        </w:rPr>
      </w:pPr>
    </w:p>
    <w:p w:rsidR="00022C94" w:rsidRDefault="00022C94" w:rsidP="00537EC8">
      <w:pPr>
        <w:spacing w:after="0" w:line="240" w:lineRule="auto"/>
        <w:rPr>
          <w:rFonts w:ascii="Arial" w:eastAsia="Calibri" w:hAnsi="Arial" w:cs="Arial"/>
          <w:sz w:val="20"/>
        </w:rPr>
      </w:pPr>
      <w:r>
        <w:rPr>
          <w:rFonts w:ascii="Arial" w:eastAsia="Calibri" w:hAnsi="Arial" w:cs="Arial"/>
          <w:b/>
          <w:bCs/>
          <w:sz w:val="20"/>
        </w:rPr>
        <w:t>Date prévisionnelle des exigences préalables à l’entrée en formation :</w:t>
      </w:r>
      <w:r>
        <w:rPr>
          <w:rFonts w:ascii="Arial" w:eastAsia="Calibri" w:hAnsi="Arial" w:cs="Arial"/>
          <w:sz w:val="20"/>
        </w:rPr>
        <w:t xml:space="preserve"> </w:t>
      </w:r>
    </w:p>
    <w:p w:rsidR="00022C94" w:rsidRDefault="00022C94" w:rsidP="00537EC8">
      <w:pPr>
        <w:spacing w:after="0" w:line="240" w:lineRule="auto"/>
        <w:rPr>
          <w:rFonts w:ascii="Arial" w:eastAsia="Calibri" w:hAnsi="Arial" w:cs="Arial"/>
          <w:sz w:val="20"/>
        </w:rPr>
      </w:pPr>
    </w:p>
    <w:p w:rsidR="00022C94" w:rsidRDefault="00022C94" w:rsidP="00537EC8">
      <w:pPr>
        <w:spacing w:after="0" w:line="240" w:lineRule="auto"/>
        <w:rPr>
          <w:rFonts w:ascii="Arial" w:eastAsia="Calibri" w:hAnsi="Arial" w:cs="Arial"/>
          <w:sz w:val="20"/>
        </w:rPr>
      </w:pPr>
      <w:r>
        <w:rPr>
          <w:rFonts w:ascii="Arial" w:eastAsia="Calibri" w:hAnsi="Arial" w:cs="Arial"/>
          <w:b/>
          <w:bCs/>
          <w:sz w:val="20"/>
        </w:rPr>
        <w:t>Date prévisionnelle des sélections :</w:t>
      </w:r>
      <w:r>
        <w:rPr>
          <w:rFonts w:ascii="Arial" w:eastAsia="Calibri" w:hAnsi="Arial" w:cs="Arial"/>
          <w:sz w:val="20"/>
        </w:rPr>
        <w:t xml:space="preserve">   </w:t>
      </w:r>
    </w:p>
    <w:p w:rsidR="00022C94" w:rsidRDefault="00022C94" w:rsidP="00537EC8">
      <w:pPr>
        <w:spacing w:after="0" w:line="240" w:lineRule="auto"/>
        <w:rPr>
          <w:rFonts w:ascii="Arial" w:eastAsia="Calibri" w:hAnsi="Arial" w:cs="Arial"/>
          <w:sz w:val="20"/>
        </w:rPr>
      </w:pPr>
    </w:p>
    <w:p w:rsidR="00022C94" w:rsidRDefault="00022C94" w:rsidP="00537EC8">
      <w:pPr>
        <w:spacing w:after="0" w:line="240" w:lineRule="auto"/>
        <w:rPr>
          <w:rFonts w:ascii="Arial" w:eastAsia="Calibri" w:hAnsi="Arial" w:cs="Arial"/>
          <w:sz w:val="20"/>
        </w:rPr>
      </w:pPr>
      <w:r>
        <w:rPr>
          <w:rFonts w:ascii="Arial" w:eastAsia="Calibri" w:hAnsi="Arial" w:cs="Arial"/>
          <w:b/>
          <w:bCs/>
          <w:sz w:val="20"/>
        </w:rPr>
        <w:t>Date du positionnement :</w:t>
      </w:r>
      <w:r>
        <w:rPr>
          <w:rFonts w:ascii="Arial" w:eastAsia="Calibri" w:hAnsi="Arial" w:cs="Arial"/>
          <w:sz w:val="20"/>
        </w:rPr>
        <w:t xml:space="preserve">   </w:t>
      </w:r>
    </w:p>
    <w:p w:rsidR="00022C94" w:rsidRDefault="00022C94" w:rsidP="00537EC8">
      <w:pPr>
        <w:spacing w:after="0" w:line="240" w:lineRule="auto"/>
        <w:rPr>
          <w:rFonts w:ascii="Arial" w:eastAsia="Calibri" w:hAnsi="Arial" w:cs="Arial"/>
          <w:sz w:val="20"/>
        </w:rPr>
      </w:pPr>
    </w:p>
    <w:p w:rsidR="00022C94" w:rsidRDefault="0039543C" w:rsidP="00537EC8">
      <w:pPr>
        <w:spacing w:after="0" w:line="240" w:lineRule="auto"/>
        <w:rPr>
          <w:rFonts w:ascii="Arial" w:eastAsia="Calibri" w:hAnsi="Arial" w:cs="Arial"/>
          <w:sz w:val="20"/>
        </w:rPr>
      </w:pPr>
      <w:r>
        <w:rPr>
          <w:rFonts w:ascii="Arial" w:eastAsia="Calibri" w:hAnsi="Arial" w:cs="Arial"/>
          <w:b/>
          <w:bCs/>
          <w:sz w:val="20"/>
        </w:rPr>
        <w:t>Date de demande d’</w:t>
      </w:r>
      <w:r w:rsidR="00022C94">
        <w:rPr>
          <w:rFonts w:ascii="Arial" w:eastAsia="Calibri" w:hAnsi="Arial" w:cs="Arial"/>
          <w:b/>
          <w:bCs/>
          <w:sz w:val="20"/>
        </w:rPr>
        <w:t>inscription admin</w:t>
      </w:r>
      <w:r w:rsidR="00307C78">
        <w:rPr>
          <w:rFonts w:ascii="Arial" w:eastAsia="Calibri" w:hAnsi="Arial" w:cs="Arial"/>
          <w:b/>
          <w:bCs/>
          <w:sz w:val="20"/>
        </w:rPr>
        <w:t>istrative des candidats à la DR</w:t>
      </w:r>
      <w:r w:rsidR="00022C94">
        <w:rPr>
          <w:rFonts w:ascii="Arial" w:eastAsia="Calibri" w:hAnsi="Arial" w:cs="Arial"/>
          <w:b/>
          <w:bCs/>
          <w:sz w:val="20"/>
        </w:rPr>
        <w:t>JS</w:t>
      </w:r>
      <w:r w:rsidR="00307C78">
        <w:rPr>
          <w:rFonts w:ascii="Arial" w:eastAsia="Calibri" w:hAnsi="Arial" w:cs="Arial"/>
          <w:b/>
          <w:bCs/>
          <w:sz w:val="20"/>
        </w:rPr>
        <w:t>CS</w:t>
      </w:r>
      <w:r w:rsidR="00022C94">
        <w:rPr>
          <w:rFonts w:ascii="Arial" w:eastAsia="Calibri" w:hAnsi="Arial" w:cs="Arial"/>
          <w:b/>
          <w:bCs/>
          <w:sz w:val="20"/>
        </w:rPr>
        <w:t> :</w:t>
      </w:r>
      <w:r w:rsidR="00022C94">
        <w:rPr>
          <w:rFonts w:ascii="Arial" w:eastAsia="Calibri" w:hAnsi="Arial" w:cs="Arial"/>
          <w:sz w:val="20"/>
        </w:rPr>
        <w:t xml:space="preserve">   </w:t>
      </w:r>
      <w:r w:rsidRPr="0039543C">
        <w:rPr>
          <w:rFonts w:ascii="Arial" w:eastAsia="Calibri" w:hAnsi="Arial" w:cs="Arial"/>
          <w:b/>
          <w:sz w:val="20"/>
        </w:rPr>
        <w:t>au plus tard le jour de l’entrée en formation</w:t>
      </w:r>
    </w:p>
    <w:p w:rsidR="00022C94" w:rsidRDefault="00022C94" w:rsidP="00537EC8">
      <w:pPr>
        <w:spacing w:after="0" w:line="240" w:lineRule="auto"/>
        <w:rPr>
          <w:rFonts w:ascii="Arial" w:eastAsia="Calibri" w:hAnsi="Arial" w:cs="Arial"/>
          <w:sz w:val="20"/>
        </w:rPr>
      </w:pPr>
    </w:p>
    <w:p w:rsidR="00022C94" w:rsidRDefault="00022C94" w:rsidP="00537EC8">
      <w:pPr>
        <w:spacing w:after="0" w:line="240" w:lineRule="auto"/>
        <w:rPr>
          <w:rFonts w:ascii="Arial" w:eastAsia="Calibri" w:hAnsi="Arial" w:cs="Arial"/>
          <w:sz w:val="20"/>
        </w:rPr>
      </w:pPr>
    </w:p>
    <w:p w:rsidR="00022C94" w:rsidRDefault="00022C94" w:rsidP="00537EC8">
      <w:pPr>
        <w:spacing w:after="0" w:line="240" w:lineRule="auto"/>
        <w:rPr>
          <w:rFonts w:ascii="Arial" w:eastAsia="Calibri" w:hAnsi="Arial" w:cs="Arial"/>
          <w:sz w:val="20"/>
        </w:rPr>
      </w:pPr>
      <w:r>
        <w:rPr>
          <w:rFonts w:ascii="Arial" w:eastAsia="Calibri" w:hAnsi="Arial" w:cs="Arial"/>
          <w:b/>
          <w:bCs/>
          <w:sz w:val="20"/>
        </w:rPr>
        <w:t>Date de début de formation :</w:t>
      </w:r>
      <w:r>
        <w:rPr>
          <w:rFonts w:ascii="Arial" w:eastAsia="Calibri" w:hAnsi="Arial" w:cs="Arial"/>
          <w:sz w:val="20"/>
        </w:rPr>
        <w:t xml:space="preserve">  </w:t>
      </w:r>
    </w:p>
    <w:p w:rsidR="00022C94" w:rsidRDefault="00022C94" w:rsidP="00537EC8">
      <w:pPr>
        <w:spacing w:after="0" w:line="240" w:lineRule="auto"/>
        <w:rPr>
          <w:rFonts w:ascii="Arial" w:eastAsia="Calibri" w:hAnsi="Arial" w:cs="Arial"/>
          <w:sz w:val="20"/>
        </w:rPr>
      </w:pPr>
    </w:p>
    <w:p w:rsidR="00022C94" w:rsidRDefault="00022C94" w:rsidP="00537EC8">
      <w:pPr>
        <w:spacing w:after="0" w:line="240" w:lineRule="auto"/>
        <w:rPr>
          <w:rFonts w:ascii="Arial" w:eastAsia="Calibri" w:hAnsi="Arial" w:cs="Arial"/>
          <w:sz w:val="20"/>
        </w:rPr>
      </w:pPr>
      <w:r>
        <w:rPr>
          <w:rFonts w:ascii="Arial" w:eastAsia="Calibri" w:hAnsi="Arial" w:cs="Arial"/>
          <w:b/>
          <w:bCs/>
          <w:sz w:val="20"/>
        </w:rPr>
        <w:t>Date de fin de formation :</w:t>
      </w:r>
      <w:r>
        <w:rPr>
          <w:rFonts w:ascii="Arial" w:eastAsia="Calibri" w:hAnsi="Arial" w:cs="Arial"/>
          <w:sz w:val="20"/>
        </w:rPr>
        <w:t xml:space="preserve">   </w:t>
      </w:r>
    </w:p>
    <w:p w:rsidR="00022C94" w:rsidRDefault="00022C94" w:rsidP="00537EC8">
      <w:pPr>
        <w:spacing w:after="0" w:line="240" w:lineRule="auto"/>
        <w:rPr>
          <w:rFonts w:ascii="Arial" w:eastAsia="Calibri" w:hAnsi="Arial" w:cs="Arial"/>
          <w:sz w:val="20"/>
        </w:rPr>
      </w:pPr>
    </w:p>
    <w:p w:rsidR="00D474F6" w:rsidRDefault="001D5A17" w:rsidP="00537EC8">
      <w:pPr>
        <w:spacing w:after="0" w:line="240" w:lineRule="auto"/>
        <w:rPr>
          <w:rFonts w:ascii="Arial" w:eastAsia="Calibri" w:hAnsi="Arial" w:cs="Arial"/>
          <w:b/>
          <w:sz w:val="20"/>
        </w:rPr>
      </w:pPr>
      <w:r w:rsidRPr="001D5A17">
        <w:rPr>
          <w:rFonts w:ascii="Arial" w:eastAsia="Calibri" w:hAnsi="Arial" w:cs="Arial"/>
          <w:b/>
          <w:sz w:val="20"/>
        </w:rPr>
        <w:t>Dates de début et fin de formation pour chaque session se déroulant durant la période des 5 ans d’habilitation</w:t>
      </w:r>
    </w:p>
    <w:p w:rsidR="001D5A17" w:rsidRPr="001D5A17" w:rsidRDefault="001D5A17" w:rsidP="00537EC8">
      <w:pPr>
        <w:spacing w:after="0" w:line="240" w:lineRule="auto"/>
        <w:rPr>
          <w:rFonts w:ascii="Arial" w:eastAsia="Calibri" w:hAnsi="Arial" w:cs="Arial"/>
          <w:b/>
          <w:sz w:val="20"/>
        </w:rPr>
      </w:pPr>
    </w:p>
    <w:p w:rsidR="001D5A17" w:rsidRDefault="001D5A17" w:rsidP="00537EC8">
      <w:pPr>
        <w:spacing w:after="0" w:line="240" w:lineRule="auto"/>
        <w:rPr>
          <w:rFonts w:ascii="Arial" w:eastAsia="Calibri" w:hAnsi="Arial" w:cs="Arial"/>
          <w:sz w:val="20"/>
        </w:rPr>
      </w:pPr>
      <w:r>
        <w:rPr>
          <w:rFonts w:ascii="Arial" w:eastAsia="Calibri" w:hAnsi="Arial" w:cs="Arial"/>
          <w:sz w:val="20"/>
        </w:rPr>
        <w:t>Session 2 :</w:t>
      </w:r>
    </w:p>
    <w:p w:rsidR="001D5A17" w:rsidRDefault="001D5A17" w:rsidP="00537EC8">
      <w:pPr>
        <w:spacing w:after="0" w:line="240" w:lineRule="auto"/>
        <w:rPr>
          <w:rFonts w:ascii="Arial" w:eastAsia="Calibri" w:hAnsi="Arial" w:cs="Arial"/>
          <w:sz w:val="20"/>
        </w:rPr>
      </w:pPr>
      <w:r>
        <w:rPr>
          <w:rFonts w:ascii="Arial" w:eastAsia="Calibri" w:hAnsi="Arial" w:cs="Arial"/>
          <w:sz w:val="20"/>
        </w:rPr>
        <w:t>Session 3 :</w:t>
      </w:r>
    </w:p>
    <w:p w:rsidR="001D5A17" w:rsidRDefault="001D5A17" w:rsidP="00537EC8">
      <w:pPr>
        <w:spacing w:after="0" w:line="240" w:lineRule="auto"/>
        <w:rPr>
          <w:rFonts w:ascii="Arial" w:eastAsia="Calibri" w:hAnsi="Arial" w:cs="Arial"/>
          <w:sz w:val="20"/>
        </w:rPr>
      </w:pPr>
      <w:r>
        <w:rPr>
          <w:rFonts w:ascii="Arial" w:eastAsia="Calibri" w:hAnsi="Arial" w:cs="Arial"/>
          <w:sz w:val="20"/>
        </w:rPr>
        <w:t>Session 4 :</w:t>
      </w:r>
    </w:p>
    <w:p w:rsidR="001D5A17" w:rsidRDefault="001D5A17" w:rsidP="00537EC8">
      <w:pPr>
        <w:spacing w:after="0" w:line="240" w:lineRule="auto"/>
        <w:rPr>
          <w:rFonts w:ascii="Arial" w:eastAsia="Calibri" w:hAnsi="Arial" w:cs="Arial"/>
          <w:sz w:val="20"/>
        </w:rPr>
      </w:pPr>
      <w:r>
        <w:rPr>
          <w:rFonts w:ascii="Arial" w:eastAsia="Calibri" w:hAnsi="Arial" w:cs="Arial"/>
          <w:sz w:val="20"/>
        </w:rPr>
        <w:t xml:space="preserve">Session 5 : </w:t>
      </w:r>
    </w:p>
    <w:p w:rsidR="001D5A17" w:rsidRDefault="001D5A17" w:rsidP="00537EC8">
      <w:pPr>
        <w:spacing w:after="0" w:line="240" w:lineRule="auto"/>
        <w:rPr>
          <w:rFonts w:ascii="Arial" w:eastAsia="Calibri" w:hAnsi="Arial" w:cs="Arial"/>
          <w:sz w:val="20"/>
        </w:rPr>
      </w:pPr>
      <w:r>
        <w:rPr>
          <w:rFonts w:ascii="Arial" w:eastAsia="Calibri" w:hAnsi="Arial" w:cs="Arial"/>
          <w:sz w:val="20"/>
        </w:rPr>
        <w:t>…….</w:t>
      </w:r>
    </w:p>
    <w:p w:rsidR="00022C94" w:rsidRPr="0052094D" w:rsidRDefault="00537EC8" w:rsidP="0052094D">
      <w:pPr>
        <w:shd w:val="clear" w:color="auto" w:fill="808080" w:themeFill="background1" w:themeFillShade="80"/>
        <w:spacing w:after="0" w:line="240" w:lineRule="auto"/>
        <w:jc w:val="center"/>
        <w:rPr>
          <w:rFonts w:ascii="Arial" w:eastAsia="Calibri" w:hAnsi="Arial" w:cs="Arial"/>
          <w:b/>
          <w:color w:val="FFFFFF" w:themeColor="background1"/>
          <w:sz w:val="20"/>
        </w:rPr>
      </w:pPr>
      <w:r w:rsidRPr="0052094D">
        <w:rPr>
          <w:rFonts w:ascii="Arial" w:eastAsia="Calibri" w:hAnsi="Arial" w:cs="Arial"/>
          <w:b/>
          <w:color w:val="FFFFFF" w:themeColor="background1"/>
          <w:sz w:val="20"/>
        </w:rPr>
        <w:t>Effectifs</w:t>
      </w:r>
    </w:p>
    <w:p w:rsidR="00194F05" w:rsidRDefault="00194F05" w:rsidP="00537EC8">
      <w:pPr>
        <w:spacing w:after="0" w:line="240" w:lineRule="auto"/>
        <w:rPr>
          <w:rFonts w:ascii="Arial" w:eastAsia="Calibri" w:hAnsi="Arial" w:cs="Arial"/>
          <w:b/>
          <w:bCs/>
          <w:sz w:val="20"/>
        </w:rPr>
      </w:pPr>
    </w:p>
    <w:p w:rsidR="00194F05" w:rsidRDefault="00022C94" w:rsidP="00537EC8">
      <w:pPr>
        <w:spacing w:after="0" w:line="240" w:lineRule="auto"/>
        <w:rPr>
          <w:rFonts w:ascii="Arial" w:eastAsia="Calibri" w:hAnsi="Arial" w:cs="Arial"/>
          <w:sz w:val="20"/>
        </w:rPr>
      </w:pPr>
      <w:r>
        <w:rPr>
          <w:rFonts w:ascii="Arial" w:eastAsia="Calibri" w:hAnsi="Arial" w:cs="Arial"/>
          <w:b/>
          <w:bCs/>
          <w:sz w:val="20"/>
        </w:rPr>
        <w:t>Effecti</w:t>
      </w:r>
      <w:r w:rsidR="0039543C">
        <w:rPr>
          <w:rFonts w:ascii="Arial" w:eastAsia="Calibri" w:hAnsi="Arial" w:cs="Arial"/>
          <w:b/>
          <w:bCs/>
          <w:sz w:val="20"/>
        </w:rPr>
        <w:t xml:space="preserve">f minimum de </w:t>
      </w:r>
      <w:proofErr w:type="gramStart"/>
      <w:r w:rsidR="0039543C">
        <w:rPr>
          <w:rFonts w:ascii="Arial" w:eastAsia="Calibri" w:hAnsi="Arial" w:cs="Arial"/>
          <w:b/>
          <w:bCs/>
          <w:sz w:val="20"/>
        </w:rPr>
        <w:t xml:space="preserve">stagiaires </w:t>
      </w:r>
      <w:r>
        <w:rPr>
          <w:rFonts w:ascii="Arial" w:eastAsia="Calibri" w:hAnsi="Arial" w:cs="Arial"/>
          <w:b/>
          <w:bCs/>
          <w:sz w:val="20"/>
        </w:rPr>
        <w:t> :</w:t>
      </w:r>
      <w:proofErr w:type="gramEnd"/>
      <w:r>
        <w:rPr>
          <w:rFonts w:ascii="Arial" w:eastAsia="Calibri" w:hAnsi="Arial" w:cs="Arial"/>
          <w:sz w:val="20"/>
        </w:rPr>
        <w:t xml:space="preserve">   </w:t>
      </w:r>
      <w:r w:rsidR="0039543C">
        <w:rPr>
          <w:rFonts w:ascii="Arial" w:eastAsia="Calibri" w:hAnsi="Arial" w:cs="Arial"/>
          <w:sz w:val="20"/>
        </w:rPr>
        <w:t>8 en parcours complet sauf dérogation (art. A.212-32 du code du sport)</w:t>
      </w:r>
    </w:p>
    <w:p w:rsidR="0039543C" w:rsidRDefault="0039543C" w:rsidP="0039543C">
      <w:pPr>
        <w:spacing w:after="0" w:line="240" w:lineRule="auto"/>
        <w:rPr>
          <w:rFonts w:ascii="Arial" w:eastAsia="Calibri" w:hAnsi="Arial" w:cs="Arial"/>
          <w:sz w:val="20"/>
        </w:rPr>
      </w:pPr>
      <w:r>
        <w:rPr>
          <w:rFonts w:ascii="Arial" w:eastAsia="Calibri" w:hAnsi="Arial" w:cs="Arial"/>
          <w:sz w:val="20"/>
        </w:rPr>
        <w:t>Si demande dérogatoire souhaitée le préciser dès l’habilitation et le confirmer après la fin des inscriptions</w:t>
      </w:r>
    </w:p>
    <w:p w:rsidR="00022C94" w:rsidRDefault="00022C94" w:rsidP="00537EC8">
      <w:pPr>
        <w:spacing w:after="0" w:line="240" w:lineRule="auto"/>
        <w:rPr>
          <w:rFonts w:ascii="Arial" w:eastAsia="Calibri" w:hAnsi="Arial" w:cs="Arial"/>
          <w:sz w:val="20"/>
        </w:rPr>
      </w:pPr>
    </w:p>
    <w:p w:rsidR="00095189" w:rsidRDefault="00022C94" w:rsidP="00537EC8">
      <w:pPr>
        <w:spacing w:after="0" w:line="240" w:lineRule="auto"/>
        <w:rPr>
          <w:rFonts w:ascii="Arial" w:eastAsia="Calibri" w:hAnsi="Arial" w:cs="Arial"/>
          <w:sz w:val="20"/>
        </w:rPr>
      </w:pPr>
      <w:r>
        <w:rPr>
          <w:rFonts w:ascii="Arial" w:eastAsia="Calibri" w:hAnsi="Arial" w:cs="Arial"/>
          <w:b/>
          <w:bCs/>
          <w:sz w:val="20"/>
        </w:rPr>
        <w:t>Effectif maximum de stagiaires souhaité</w:t>
      </w:r>
      <w:r>
        <w:rPr>
          <w:rFonts w:ascii="Arial" w:eastAsia="Calibri" w:hAnsi="Arial" w:cs="Arial"/>
          <w:sz w:val="20"/>
        </w:rPr>
        <w:t xml:space="preserve"> : </w:t>
      </w:r>
    </w:p>
    <w:p w:rsidR="00022C94" w:rsidRDefault="00022C94" w:rsidP="00537EC8">
      <w:pPr>
        <w:spacing w:after="0" w:line="240" w:lineRule="auto"/>
        <w:rPr>
          <w:rFonts w:ascii="Arial" w:eastAsia="Calibri" w:hAnsi="Arial" w:cs="Arial"/>
          <w:sz w:val="20"/>
        </w:rPr>
      </w:pPr>
      <w:r>
        <w:rPr>
          <w:rFonts w:ascii="Arial" w:eastAsia="Calibri" w:hAnsi="Arial" w:cs="Arial"/>
          <w:sz w:val="20"/>
        </w:rPr>
        <w:tab/>
        <w:t xml:space="preserve"> </w:t>
      </w:r>
    </w:p>
    <w:p w:rsidR="00194F05" w:rsidRDefault="00022C94" w:rsidP="00537EC8">
      <w:pPr>
        <w:spacing w:after="0" w:line="240" w:lineRule="auto"/>
        <w:rPr>
          <w:rFonts w:ascii="Arial" w:eastAsia="Calibri" w:hAnsi="Arial" w:cs="Arial"/>
          <w:sz w:val="20"/>
        </w:rPr>
      </w:pPr>
      <w:r>
        <w:rPr>
          <w:rFonts w:ascii="Arial" w:eastAsia="Calibri" w:hAnsi="Arial" w:cs="Arial"/>
          <w:b/>
          <w:bCs/>
          <w:sz w:val="20"/>
        </w:rPr>
        <w:t>Nombre d’heures en centre</w:t>
      </w:r>
      <w:r w:rsidR="0039543C">
        <w:rPr>
          <w:rFonts w:ascii="Arial" w:eastAsia="Calibri" w:hAnsi="Arial" w:cs="Arial"/>
          <w:b/>
          <w:bCs/>
          <w:sz w:val="20"/>
        </w:rPr>
        <w:t xml:space="preserve"> (600h minimum en centre, en formation initiale)</w:t>
      </w:r>
      <w:r>
        <w:rPr>
          <w:rFonts w:ascii="Arial" w:eastAsia="Calibri" w:hAnsi="Arial" w:cs="Arial"/>
          <w:b/>
          <w:bCs/>
          <w:sz w:val="20"/>
        </w:rPr>
        <w:t> :</w:t>
      </w:r>
      <w:r>
        <w:rPr>
          <w:rFonts w:ascii="Arial" w:eastAsia="Calibri" w:hAnsi="Arial" w:cs="Arial"/>
          <w:sz w:val="20"/>
        </w:rPr>
        <w:t xml:space="preserve"> </w:t>
      </w:r>
      <w:r>
        <w:rPr>
          <w:rFonts w:ascii="Arial" w:eastAsia="Calibri" w:hAnsi="Arial" w:cs="Arial"/>
          <w:sz w:val="20"/>
        </w:rPr>
        <w:tab/>
      </w:r>
    </w:p>
    <w:p w:rsidR="00022C94" w:rsidRDefault="00022C94" w:rsidP="00537EC8">
      <w:pPr>
        <w:spacing w:after="0" w:line="240" w:lineRule="auto"/>
        <w:rPr>
          <w:rFonts w:ascii="Arial" w:eastAsia="Calibri" w:hAnsi="Arial" w:cs="Arial"/>
          <w:sz w:val="20"/>
        </w:rPr>
      </w:pPr>
      <w:r>
        <w:rPr>
          <w:rFonts w:ascii="Arial" w:eastAsia="Calibri" w:hAnsi="Arial" w:cs="Arial"/>
          <w:sz w:val="20"/>
        </w:rPr>
        <w:tab/>
      </w:r>
    </w:p>
    <w:p w:rsidR="00022C94" w:rsidRDefault="00022C94" w:rsidP="00537EC8">
      <w:pPr>
        <w:spacing w:after="0" w:line="240" w:lineRule="auto"/>
        <w:rPr>
          <w:rFonts w:ascii="Arial" w:eastAsia="Calibri" w:hAnsi="Arial" w:cs="Arial"/>
          <w:sz w:val="20"/>
        </w:rPr>
      </w:pPr>
      <w:r>
        <w:rPr>
          <w:rFonts w:ascii="Arial" w:eastAsia="Calibri" w:hAnsi="Arial" w:cs="Arial"/>
          <w:b/>
          <w:bCs/>
          <w:sz w:val="20"/>
        </w:rPr>
        <w:t>Nombre d’heures en alternance :</w:t>
      </w:r>
      <w:r>
        <w:rPr>
          <w:rFonts w:ascii="Arial" w:eastAsia="Calibri" w:hAnsi="Arial" w:cs="Arial"/>
          <w:sz w:val="20"/>
        </w:rPr>
        <w:t xml:space="preserve"> </w:t>
      </w:r>
      <w:r>
        <w:rPr>
          <w:rFonts w:ascii="Arial" w:eastAsia="Calibri" w:hAnsi="Arial" w:cs="Arial"/>
          <w:sz w:val="20"/>
        </w:rPr>
        <w:tab/>
      </w:r>
      <w:r>
        <w:rPr>
          <w:rFonts w:ascii="Arial" w:eastAsia="Calibri" w:hAnsi="Arial" w:cs="Arial"/>
          <w:sz w:val="20"/>
        </w:rPr>
        <w:tab/>
      </w:r>
      <w:r>
        <w:rPr>
          <w:rFonts w:ascii="Arial" w:eastAsia="Calibri" w:hAnsi="Arial" w:cs="Arial"/>
          <w:sz w:val="20"/>
        </w:rPr>
        <w:tab/>
        <w:t xml:space="preserve">   </w:t>
      </w:r>
    </w:p>
    <w:p w:rsidR="00022C94" w:rsidRDefault="00022C94" w:rsidP="00537EC8">
      <w:pPr>
        <w:spacing w:after="0" w:line="240" w:lineRule="auto"/>
        <w:rPr>
          <w:rFonts w:ascii="Arial" w:eastAsia="Calibri" w:hAnsi="Arial" w:cs="Arial"/>
          <w:sz w:val="20"/>
        </w:rPr>
      </w:pPr>
    </w:p>
    <w:p w:rsidR="00022C94" w:rsidRDefault="00022C94" w:rsidP="00537EC8">
      <w:pPr>
        <w:spacing w:after="0" w:line="240" w:lineRule="auto"/>
        <w:rPr>
          <w:rFonts w:ascii="Arial" w:eastAsia="Calibri" w:hAnsi="Arial" w:cs="Arial"/>
          <w:sz w:val="20"/>
        </w:rPr>
      </w:pPr>
      <w:r>
        <w:rPr>
          <w:rFonts w:ascii="Arial" w:eastAsia="Calibri" w:hAnsi="Arial" w:cs="Arial"/>
          <w:b/>
          <w:bCs/>
          <w:sz w:val="20"/>
        </w:rPr>
        <w:t>Nombre d’heures/formation </w:t>
      </w:r>
      <w:proofErr w:type="gramStart"/>
      <w:r>
        <w:rPr>
          <w:rFonts w:ascii="Arial" w:eastAsia="Calibri" w:hAnsi="Arial" w:cs="Arial"/>
          <w:b/>
          <w:bCs/>
          <w:sz w:val="20"/>
        </w:rPr>
        <w:t>:</w:t>
      </w:r>
      <w:r>
        <w:rPr>
          <w:rFonts w:ascii="Arial" w:eastAsia="Calibri" w:hAnsi="Arial" w:cs="Arial"/>
          <w:sz w:val="20"/>
        </w:rPr>
        <w:t xml:space="preserve">  </w:t>
      </w:r>
      <w:r>
        <w:rPr>
          <w:rFonts w:ascii="Arial" w:eastAsia="Calibri" w:hAnsi="Arial" w:cs="Arial"/>
          <w:sz w:val="20"/>
        </w:rPr>
        <w:tab/>
        <w:t>.</w:t>
      </w:r>
      <w:proofErr w:type="gramEnd"/>
    </w:p>
    <w:p w:rsidR="00022C94" w:rsidRDefault="00022C94" w:rsidP="00537EC8">
      <w:pPr>
        <w:spacing w:after="0" w:line="240" w:lineRule="auto"/>
        <w:rPr>
          <w:rFonts w:ascii="Arial" w:eastAsia="Calibri" w:hAnsi="Arial" w:cs="Arial"/>
          <w:sz w:val="16"/>
        </w:rPr>
      </w:pPr>
      <w:r>
        <w:rPr>
          <w:rFonts w:ascii="Arial" w:eastAsia="Calibri" w:hAnsi="Arial" w:cs="Arial"/>
          <w:b/>
          <w:bCs/>
          <w:sz w:val="20"/>
        </w:rPr>
        <w:tab/>
      </w:r>
      <w:r>
        <w:rPr>
          <w:rFonts w:ascii="Arial" w:eastAsia="Calibri" w:hAnsi="Arial" w:cs="Arial"/>
          <w:b/>
          <w:bCs/>
          <w:sz w:val="20"/>
        </w:rPr>
        <w:tab/>
      </w:r>
      <w:r>
        <w:rPr>
          <w:rFonts w:ascii="Arial" w:eastAsia="Calibri" w:hAnsi="Arial" w:cs="Arial"/>
          <w:b/>
          <w:bCs/>
          <w:sz w:val="20"/>
        </w:rPr>
        <w:tab/>
      </w:r>
      <w:r>
        <w:rPr>
          <w:rFonts w:ascii="Arial" w:eastAsia="Calibri" w:hAnsi="Arial" w:cs="Arial"/>
          <w:b/>
          <w:bCs/>
          <w:sz w:val="20"/>
        </w:rPr>
        <w:tab/>
      </w:r>
      <w:r>
        <w:rPr>
          <w:rFonts w:ascii="Arial" w:eastAsia="Calibri" w:hAnsi="Arial" w:cs="Arial"/>
          <w:b/>
          <w:bCs/>
          <w:sz w:val="20"/>
        </w:rPr>
        <w:tab/>
      </w:r>
      <w:r>
        <w:rPr>
          <w:rFonts w:ascii="Arial" w:eastAsia="Calibri" w:hAnsi="Arial" w:cs="Arial"/>
          <w:b/>
          <w:bCs/>
          <w:sz w:val="20"/>
        </w:rPr>
        <w:tab/>
        <w:t xml:space="preserve">   </w:t>
      </w:r>
      <w:r>
        <w:rPr>
          <w:rFonts w:ascii="Arial" w:eastAsia="Calibri" w:hAnsi="Arial" w:cs="Arial"/>
          <w:sz w:val="16"/>
        </w:rPr>
        <w:t>(</w:t>
      </w:r>
      <w:proofErr w:type="spellStart"/>
      <w:r>
        <w:rPr>
          <w:rFonts w:ascii="Arial" w:eastAsia="Calibri" w:hAnsi="Arial" w:cs="Arial"/>
          <w:sz w:val="16"/>
        </w:rPr>
        <w:t>Nbre</w:t>
      </w:r>
      <w:proofErr w:type="spellEnd"/>
      <w:r>
        <w:rPr>
          <w:rFonts w:ascii="Arial" w:eastAsia="Calibri" w:hAnsi="Arial" w:cs="Arial"/>
          <w:sz w:val="16"/>
        </w:rPr>
        <w:t xml:space="preserve"> </w:t>
      </w:r>
      <w:proofErr w:type="gramStart"/>
      <w:r>
        <w:rPr>
          <w:rFonts w:ascii="Arial" w:eastAsia="Calibri" w:hAnsi="Arial" w:cs="Arial"/>
          <w:sz w:val="16"/>
        </w:rPr>
        <w:t>parcours</w:t>
      </w:r>
      <w:proofErr w:type="gramEnd"/>
      <w:r>
        <w:rPr>
          <w:rFonts w:ascii="Arial" w:eastAsia="Calibri" w:hAnsi="Arial" w:cs="Arial"/>
          <w:sz w:val="16"/>
        </w:rPr>
        <w:t xml:space="preserve"> X </w:t>
      </w:r>
      <w:proofErr w:type="spellStart"/>
      <w:r>
        <w:rPr>
          <w:rFonts w:ascii="Arial" w:eastAsia="Calibri" w:hAnsi="Arial" w:cs="Arial"/>
          <w:sz w:val="16"/>
        </w:rPr>
        <w:t>Nbre</w:t>
      </w:r>
      <w:proofErr w:type="spellEnd"/>
      <w:r>
        <w:rPr>
          <w:rFonts w:ascii="Arial" w:eastAsia="Calibri" w:hAnsi="Arial" w:cs="Arial"/>
          <w:sz w:val="16"/>
        </w:rPr>
        <w:t xml:space="preserve"> heures en centre)</w:t>
      </w:r>
    </w:p>
    <w:p w:rsidR="00022C94" w:rsidRDefault="00022C94" w:rsidP="00537EC8">
      <w:pPr>
        <w:spacing w:after="0" w:line="240" w:lineRule="auto"/>
        <w:rPr>
          <w:rFonts w:ascii="Arial" w:eastAsia="Calibri" w:hAnsi="Arial" w:cs="Arial"/>
          <w:sz w:val="20"/>
        </w:rPr>
      </w:pPr>
      <w:r>
        <w:rPr>
          <w:rFonts w:ascii="Arial" w:eastAsia="Calibri" w:hAnsi="Arial" w:cs="Arial"/>
          <w:b/>
          <w:bCs/>
          <w:sz w:val="20"/>
        </w:rPr>
        <w:t>Total des charges financières :</w:t>
      </w:r>
      <w:r>
        <w:rPr>
          <w:rFonts w:ascii="Arial" w:eastAsia="Calibri" w:hAnsi="Arial" w:cs="Arial"/>
          <w:sz w:val="20"/>
        </w:rPr>
        <w:t xml:space="preserve">   </w:t>
      </w:r>
    </w:p>
    <w:p w:rsidR="00022C94" w:rsidRDefault="00022C94" w:rsidP="00537EC8">
      <w:pPr>
        <w:spacing w:after="0" w:line="240" w:lineRule="auto"/>
        <w:rPr>
          <w:rFonts w:ascii="Arial" w:eastAsia="Calibri" w:hAnsi="Arial" w:cs="Arial"/>
          <w:sz w:val="20"/>
        </w:rPr>
      </w:pPr>
    </w:p>
    <w:p w:rsidR="00022C94" w:rsidRDefault="00022C94" w:rsidP="00537EC8">
      <w:pPr>
        <w:spacing w:after="0" w:line="240" w:lineRule="auto"/>
        <w:rPr>
          <w:rFonts w:ascii="Arial" w:eastAsia="Calibri" w:hAnsi="Arial" w:cs="Arial"/>
          <w:sz w:val="20"/>
        </w:rPr>
      </w:pPr>
      <w:r>
        <w:rPr>
          <w:rFonts w:ascii="Arial" w:eastAsia="Calibri" w:hAnsi="Arial" w:cs="Arial"/>
          <w:b/>
          <w:bCs/>
          <w:sz w:val="20"/>
        </w:rPr>
        <w:t>Coût de l’heure :</w:t>
      </w:r>
      <w:r>
        <w:rPr>
          <w:rFonts w:ascii="Arial" w:eastAsia="Calibri" w:hAnsi="Arial" w:cs="Arial"/>
          <w:sz w:val="20"/>
        </w:rPr>
        <w:t xml:space="preserve">………………………… </w:t>
      </w:r>
      <w:r>
        <w:rPr>
          <w:rFonts w:ascii="Arial" w:eastAsia="Calibri" w:hAnsi="Arial" w:cs="Arial"/>
          <w:b/>
          <w:bCs/>
          <w:sz w:val="20"/>
        </w:rPr>
        <w:t>Coût par stagiaire </w:t>
      </w:r>
      <w:proofErr w:type="gramStart"/>
      <w:r>
        <w:rPr>
          <w:rFonts w:ascii="Arial" w:eastAsia="Calibri" w:hAnsi="Arial" w:cs="Arial"/>
          <w:b/>
          <w:bCs/>
          <w:sz w:val="20"/>
        </w:rPr>
        <w:t>:</w:t>
      </w:r>
      <w:r>
        <w:rPr>
          <w:rFonts w:ascii="Arial" w:eastAsia="Calibri" w:hAnsi="Arial" w:cs="Arial"/>
          <w:sz w:val="20"/>
        </w:rPr>
        <w:t xml:space="preserve">  …</w:t>
      </w:r>
      <w:proofErr w:type="gramEnd"/>
      <w:r>
        <w:rPr>
          <w:rFonts w:ascii="Arial" w:eastAsia="Calibri" w:hAnsi="Arial" w:cs="Arial"/>
          <w:sz w:val="20"/>
        </w:rPr>
        <w:t>………………………………………….</w:t>
      </w:r>
    </w:p>
    <w:p w:rsidR="00194F05" w:rsidRDefault="00194F05" w:rsidP="00537EC8">
      <w:pPr>
        <w:spacing w:after="0" w:line="240" w:lineRule="auto"/>
        <w:rPr>
          <w:rFonts w:ascii="Arial" w:eastAsia="Calibri" w:hAnsi="Arial" w:cs="Arial"/>
          <w:sz w:val="20"/>
        </w:rPr>
      </w:pPr>
    </w:p>
    <w:p w:rsidR="00022C94" w:rsidRPr="0052094D" w:rsidRDefault="00022C94" w:rsidP="00022C94">
      <w:pPr>
        <w:pBdr>
          <w:top w:val="single" w:sz="4" w:space="1" w:color="auto"/>
          <w:left w:val="single" w:sz="4" w:space="1" w:color="auto"/>
          <w:bottom w:val="single" w:sz="4" w:space="1" w:color="auto"/>
          <w:right w:val="single" w:sz="4" w:space="1" w:color="auto"/>
        </w:pBdr>
        <w:spacing w:after="0" w:line="240" w:lineRule="auto"/>
        <w:rPr>
          <w:rFonts w:ascii="Arial" w:eastAsia="Calibri" w:hAnsi="Arial" w:cs="Arial"/>
          <w:sz w:val="10"/>
          <w:szCs w:val="10"/>
        </w:rPr>
      </w:pPr>
    </w:p>
    <w:p w:rsidR="00022C94" w:rsidRDefault="00022C94" w:rsidP="00022C94">
      <w:pPr>
        <w:pBdr>
          <w:top w:val="single" w:sz="4" w:space="1" w:color="auto"/>
          <w:left w:val="single" w:sz="4" w:space="1" w:color="auto"/>
          <w:bottom w:val="single" w:sz="4" w:space="1" w:color="auto"/>
          <w:right w:val="single" w:sz="4" w:space="1" w:color="auto"/>
        </w:pBdr>
        <w:spacing w:after="0" w:line="240" w:lineRule="auto"/>
        <w:rPr>
          <w:rFonts w:ascii="Arial" w:eastAsia="Calibri" w:hAnsi="Arial" w:cs="Arial"/>
          <w:sz w:val="20"/>
        </w:rPr>
      </w:pPr>
      <w:r>
        <w:rPr>
          <w:rFonts w:ascii="Arial" w:eastAsia="Calibri" w:hAnsi="Arial" w:cs="Arial"/>
          <w:b/>
          <w:bCs/>
          <w:sz w:val="20"/>
        </w:rPr>
        <w:t>Tarif de la formation </w:t>
      </w:r>
      <w:proofErr w:type="gramStart"/>
      <w:r>
        <w:rPr>
          <w:rFonts w:ascii="Arial" w:eastAsia="Calibri" w:hAnsi="Arial" w:cs="Arial"/>
          <w:b/>
          <w:bCs/>
          <w:sz w:val="20"/>
        </w:rPr>
        <w:t>:</w:t>
      </w:r>
      <w:r>
        <w:rPr>
          <w:rFonts w:ascii="Arial" w:eastAsia="Calibri" w:hAnsi="Arial" w:cs="Arial"/>
          <w:sz w:val="20"/>
        </w:rPr>
        <w:t xml:space="preserve">  …</w:t>
      </w:r>
      <w:proofErr w:type="gramEnd"/>
      <w:r>
        <w:rPr>
          <w:rFonts w:ascii="Arial" w:eastAsia="Calibri" w:hAnsi="Arial" w:cs="Arial"/>
          <w:sz w:val="20"/>
        </w:rPr>
        <w:t xml:space="preserve">………………………….    </w:t>
      </w:r>
      <w:r>
        <w:rPr>
          <w:rFonts w:ascii="Arial" w:eastAsia="Calibri" w:hAnsi="Arial" w:cs="Arial"/>
          <w:b/>
          <w:bCs/>
          <w:sz w:val="20"/>
        </w:rPr>
        <w:t xml:space="preserve">Tarif de l’inscription : </w:t>
      </w:r>
      <w:r>
        <w:rPr>
          <w:rFonts w:ascii="Arial" w:eastAsia="Calibri" w:hAnsi="Arial" w:cs="Arial"/>
          <w:sz w:val="20"/>
        </w:rPr>
        <w:t xml:space="preserve">…………………………….. </w:t>
      </w:r>
    </w:p>
    <w:p w:rsidR="00022C94" w:rsidRPr="0052094D" w:rsidRDefault="00022C94" w:rsidP="00022C94">
      <w:pPr>
        <w:pBdr>
          <w:top w:val="single" w:sz="4" w:space="1" w:color="auto"/>
          <w:left w:val="single" w:sz="4" w:space="1" w:color="auto"/>
          <w:bottom w:val="single" w:sz="4" w:space="1" w:color="auto"/>
          <w:right w:val="single" w:sz="4" w:space="1" w:color="auto"/>
        </w:pBdr>
        <w:spacing w:after="0" w:line="240" w:lineRule="auto"/>
        <w:rPr>
          <w:rFonts w:ascii="Arial" w:eastAsia="Calibri" w:hAnsi="Arial" w:cs="Arial"/>
          <w:sz w:val="16"/>
          <w:szCs w:val="16"/>
        </w:rPr>
      </w:pPr>
    </w:p>
    <w:p w:rsidR="00022C94" w:rsidRDefault="00022C94" w:rsidP="00022C94">
      <w:pPr>
        <w:pBdr>
          <w:top w:val="single" w:sz="4" w:space="1" w:color="auto"/>
          <w:left w:val="single" w:sz="4" w:space="1" w:color="auto"/>
          <w:bottom w:val="single" w:sz="4" w:space="1" w:color="auto"/>
          <w:right w:val="single" w:sz="4" w:space="1" w:color="auto"/>
        </w:pBdr>
        <w:spacing w:after="0" w:line="240" w:lineRule="auto"/>
        <w:rPr>
          <w:rFonts w:ascii="Arial" w:eastAsia="Calibri" w:hAnsi="Arial" w:cs="Arial"/>
          <w:sz w:val="20"/>
        </w:rPr>
      </w:pPr>
      <w:r>
        <w:rPr>
          <w:rFonts w:ascii="Arial" w:eastAsia="Calibri" w:hAnsi="Arial" w:cs="Arial"/>
          <w:b/>
          <w:bCs/>
          <w:sz w:val="20"/>
        </w:rPr>
        <w:t>Tarif des exigences préalables :</w:t>
      </w:r>
      <w:proofErr w:type="gramStart"/>
      <w:r>
        <w:rPr>
          <w:rFonts w:ascii="Arial" w:eastAsia="Calibri" w:hAnsi="Arial" w:cs="Arial"/>
          <w:sz w:val="20"/>
        </w:rPr>
        <w:t>  …</w:t>
      </w:r>
      <w:proofErr w:type="gramEnd"/>
      <w:r>
        <w:rPr>
          <w:rFonts w:ascii="Arial" w:eastAsia="Calibri" w:hAnsi="Arial" w:cs="Arial"/>
          <w:sz w:val="20"/>
        </w:rPr>
        <w:t xml:space="preserve">……………………  </w:t>
      </w:r>
      <w:r>
        <w:rPr>
          <w:rFonts w:ascii="Arial" w:eastAsia="Calibri" w:hAnsi="Arial" w:cs="Arial"/>
          <w:b/>
          <w:bCs/>
          <w:sz w:val="20"/>
        </w:rPr>
        <w:t>Tarif de la sélection </w:t>
      </w:r>
      <w:proofErr w:type="gramStart"/>
      <w:r>
        <w:rPr>
          <w:rFonts w:ascii="Arial" w:eastAsia="Calibri" w:hAnsi="Arial" w:cs="Arial"/>
          <w:b/>
          <w:bCs/>
          <w:sz w:val="20"/>
        </w:rPr>
        <w:t>:</w:t>
      </w:r>
      <w:r>
        <w:rPr>
          <w:rFonts w:ascii="Arial" w:eastAsia="Calibri" w:hAnsi="Arial" w:cs="Arial"/>
          <w:sz w:val="20"/>
        </w:rPr>
        <w:t xml:space="preserve">  …</w:t>
      </w:r>
      <w:proofErr w:type="gramEnd"/>
      <w:r>
        <w:rPr>
          <w:rFonts w:ascii="Arial" w:eastAsia="Calibri" w:hAnsi="Arial" w:cs="Arial"/>
          <w:sz w:val="20"/>
        </w:rPr>
        <w:t>……………………..</w:t>
      </w:r>
    </w:p>
    <w:p w:rsidR="00022C94" w:rsidRPr="0052094D" w:rsidRDefault="00022C94" w:rsidP="00022C94">
      <w:pPr>
        <w:pBdr>
          <w:top w:val="single" w:sz="4" w:space="1" w:color="auto"/>
          <w:left w:val="single" w:sz="4" w:space="1" w:color="auto"/>
          <w:bottom w:val="single" w:sz="4" w:space="1" w:color="auto"/>
          <w:right w:val="single" w:sz="4" w:space="1" w:color="auto"/>
        </w:pBdr>
        <w:spacing w:after="0" w:line="240" w:lineRule="auto"/>
        <w:rPr>
          <w:rFonts w:ascii="Arial" w:eastAsia="Calibri" w:hAnsi="Arial" w:cs="Arial"/>
          <w:sz w:val="16"/>
          <w:szCs w:val="16"/>
        </w:rPr>
      </w:pPr>
    </w:p>
    <w:p w:rsidR="00022C94" w:rsidRDefault="00022C94" w:rsidP="00022C94">
      <w:pPr>
        <w:pBdr>
          <w:top w:val="single" w:sz="4" w:space="1" w:color="auto"/>
          <w:left w:val="single" w:sz="4" w:space="1" w:color="auto"/>
          <w:bottom w:val="single" w:sz="4" w:space="1" w:color="auto"/>
          <w:right w:val="single" w:sz="4" w:space="1" w:color="auto"/>
        </w:pBdr>
        <w:spacing w:after="0" w:line="240" w:lineRule="auto"/>
        <w:rPr>
          <w:rFonts w:ascii="Arial" w:eastAsia="Calibri" w:hAnsi="Arial" w:cs="Arial"/>
          <w:sz w:val="20"/>
        </w:rPr>
      </w:pPr>
      <w:r>
        <w:rPr>
          <w:rFonts w:ascii="Arial" w:eastAsia="Calibri" w:hAnsi="Arial" w:cs="Arial"/>
          <w:b/>
          <w:bCs/>
          <w:sz w:val="20"/>
        </w:rPr>
        <w:t>Tarifs particuliers éventuels :</w:t>
      </w:r>
      <w:r>
        <w:rPr>
          <w:rFonts w:ascii="Arial" w:eastAsia="Calibri" w:hAnsi="Arial" w:cs="Arial"/>
          <w:sz w:val="20"/>
        </w:rPr>
        <w:t xml:space="preserve">   ………………………………………………………………………………..</w:t>
      </w:r>
    </w:p>
    <w:p w:rsidR="00022C94" w:rsidRPr="0052094D" w:rsidRDefault="00022C94" w:rsidP="00022C94">
      <w:pPr>
        <w:pBdr>
          <w:top w:val="single" w:sz="4" w:space="1" w:color="auto"/>
          <w:left w:val="single" w:sz="4" w:space="1" w:color="auto"/>
          <w:bottom w:val="single" w:sz="4" w:space="1" w:color="auto"/>
          <w:right w:val="single" w:sz="4" w:space="1" w:color="auto"/>
        </w:pBdr>
        <w:spacing w:after="0" w:line="240" w:lineRule="auto"/>
        <w:rPr>
          <w:rFonts w:ascii="Arial" w:eastAsia="Calibri" w:hAnsi="Arial" w:cs="Arial"/>
          <w:sz w:val="16"/>
          <w:szCs w:val="16"/>
        </w:rPr>
      </w:pPr>
    </w:p>
    <w:p w:rsidR="0052094D" w:rsidRDefault="00EB0793" w:rsidP="00022C94">
      <w:pPr>
        <w:pBdr>
          <w:top w:val="single" w:sz="4" w:space="1" w:color="auto"/>
          <w:left w:val="single" w:sz="4" w:space="1" w:color="auto"/>
          <w:bottom w:val="single" w:sz="4" w:space="1" w:color="auto"/>
          <w:right w:val="single" w:sz="4" w:space="1" w:color="auto"/>
        </w:pBdr>
        <w:spacing w:after="0" w:line="240" w:lineRule="auto"/>
        <w:rPr>
          <w:rFonts w:ascii="Arial" w:eastAsia="Calibri" w:hAnsi="Arial" w:cs="Arial"/>
          <w:sz w:val="20"/>
        </w:rPr>
      </w:pPr>
      <w:r>
        <w:rPr>
          <w:rFonts w:ascii="Arial" w:eastAsia="Calibri" w:hAnsi="Arial" w:cs="Arial"/>
          <w:sz w:val="20"/>
        </w:rPr>
        <w:t>Fiche élaborée par :</w:t>
      </w:r>
    </w:p>
    <w:p w:rsidR="0052094D" w:rsidRPr="0052094D" w:rsidRDefault="0052094D" w:rsidP="00022C94">
      <w:pPr>
        <w:pBdr>
          <w:top w:val="single" w:sz="4" w:space="1" w:color="auto"/>
          <w:left w:val="single" w:sz="4" w:space="1" w:color="auto"/>
          <w:bottom w:val="single" w:sz="4" w:space="1" w:color="auto"/>
          <w:right w:val="single" w:sz="4" w:space="1" w:color="auto"/>
        </w:pBdr>
        <w:spacing w:after="0" w:line="240" w:lineRule="auto"/>
        <w:rPr>
          <w:rFonts w:ascii="Arial" w:eastAsia="Calibri" w:hAnsi="Arial" w:cs="Arial"/>
          <w:sz w:val="16"/>
          <w:szCs w:val="16"/>
        </w:rPr>
      </w:pPr>
    </w:p>
    <w:p w:rsidR="00022C94" w:rsidRDefault="00EB0793" w:rsidP="00022C94">
      <w:pPr>
        <w:pBdr>
          <w:top w:val="single" w:sz="4" w:space="1" w:color="auto"/>
          <w:left w:val="single" w:sz="4" w:space="1" w:color="auto"/>
          <w:bottom w:val="single" w:sz="4" w:space="1" w:color="auto"/>
          <w:right w:val="single" w:sz="4" w:space="1" w:color="auto"/>
        </w:pBdr>
        <w:spacing w:after="0" w:line="240" w:lineRule="auto"/>
        <w:rPr>
          <w:rFonts w:ascii="Calibri" w:eastAsia="Calibri" w:hAnsi="Calibri" w:cs="Times New Roman"/>
          <w:sz w:val="20"/>
        </w:rPr>
      </w:pPr>
      <w:r>
        <w:rPr>
          <w:rFonts w:ascii="Arial" w:eastAsia="Calibri" w:hAnsi="Arial" w:cs="Arial"/>
          <w:sz w:val="20"/>
        </w:rPr>
        <w:t>De</w:t>
      </w:r>
      <w:r w:rsidR="00022C94">
        <w:rPr>
          <w:rFonts w:ascii="Arial" w:eastAsia="Calibri" w:hAnsi="Arial" w:cs="Arial"/>
          <w:sz w:val="20"/>
        </w:rPr>
        <w:t>mande d’habilitation du :</w:t>
      </w:r>
      <w:r w:rsidR="00022C94">
        <w:rPr>
          <w:rFonts w:ascii="Calibri" w:eastAsia="Calibri" w:hAnsi="Calibri" w:cs="Times New Roman"/>
          <w:sz w:val="20"/>
        </w:rPr>
        <w:t xml:space="preserve"> </w:t>
      </w:r>
    </w:p>
    <w:p w:rsidR="003C1E50" w:rsidRPr="00511715" w:rsidRDefault="00DA4381" w:rsidP="0052094D">
      <w:pPr>
        <w:shd w:val="clear" w:color="auto" w:fill="365F91" w:themeFill="accent1" w:themeFillShade="BF"/>
        <w:jc w:val="center"/>
        <w:rPr>
          <w:b/>
          <w:color w:val="FFFFFF" w:themeColor="background1"/>
          <w:sz w:val="32"/>
          <w:szCs w:val="32"/>
        </w:rPr>
      </w:pPr>
      <w:r w:rsidRPr="00511715">
        <w:rPr>
          <w:b/>
          <w:color w:val="FFFFFF" w:themeColor="background1"/>
          <w:sz w:val="32"/>
          <w:szCs w:val="32"/>
        </w:rPr>
        <w:lastRenderedPageBreak/>
        <w:t>Fiche n°7</w:t>
      </w:r>
    </w:p>
    <w:p w:rsidR="00015EF7" w:rsidRPr="001A2A53" w:rsidRDefault="00015EF7" w:rsidP="00087F3D">
      <w:pPr>
        <w:shd w:val="clear" w:color="auto" w:fill="C0504D" w:themeFill="accent2"/>
        <w:spacing w:before="100" w:beforeAutospacing="1" w:after="100" w:afterAutospacing="1" w:line="240" w:lineRule="auto"/>
        <w:jc w:val="both"/>
        <w:rPr>
          <w:rFonts w:eastAsia="Times New Roman" w:cs="Times New Roman"/>
          <w:b/>
          <w:sz w:val="24"/>
          <w:szCs w:val="24"/>
          <w:lang w:eastAsia="fr-FR"/>
        </w:rPr>
      </w:pPr>
      <w:r w:rsidRPr="001A2A53">
        <w:rPr>
          <w:rFonts w:eastAsia="Times New Roman" w:cs="Times New Roman"/>
          <w:b/>
          <w:sz w:val="24"/>
          <w:szCs w:val="24"/>
          <w:lang w:eastAsia="fr-FR"/>
        </w:rPr>
        <w:t>2-2. La capacité de l'organisme de formation à identifier des objectifs pédagogiques et à adapter son offre au public formé et à l'emploi visé, ainsi qu'à être cohérent dans ses moyens pédagogiques, techniques et d'encadrement dédiés à la formation</w:t>
      </w:r>
    </w:p>
    <w:p w:rsidR="00356146" w:rsidRPr="00E147F8" w:rsidRDefault="00015EF7" w:rsidP="00891885">
      <w:pPr>
        <w:numPr>
          <w:ilvl w:val="0"/>
          <w:numId w:val="3"/>
        </w:numPr>
        <w:spacing w:before="100" w:beforeAutospacing="1" w:after="100" w:afterAutospacing="1"/>
        <w:ind w:left="142" w:hanging="142"/>
        <w:rPr>
          <w:rFonts w:eastAsia="Times New Roman" w:cs="Times New Roman"/>
          <w:i/>
          <w:color w:val="17365D" w:themeColor="text2" w:themeShade="BF"/>
        </w:rPr>
      </w:pPr>
      <w:r w:rsidRPr="00E147F8">
        <w:rPr>
          <w:rFonts w:eastAsia="Times New Roman" w:cs="Times New Roman"/>
          <w:i/>
          <w:color w:val="17365D" w:themeColor="text2" w:themeShade="BF"/>
        </w:rPr>
        <w:t>présenter le public ciblé</w:t>
      </w:r>
      <w:r w:rsidR="00356146" w:rsidRPr="00E147F8">
        <w:rPr>
          <w:rFonts w:eastAsia="Times New Roman" w:cs="Times New Roman"/>
          <w:i/>
          <w:color w:val="17365D" w:themeColor="text2" w:themeShade="BF"/>
        </w:rPr>
        <w:t> :</w:t>
      </w:r>
    </w:p>
    <w:p w:rsidR="003C1E50" w:rsidRPr="00E147F8" w:rsidRDefault="00065785" w:rsidP="00674F08">
      <w:pPr>
        <w:numPr>
          <w:ilvl w:val="1"/>
          <w:numId w:val="3"/>
        </w:numPr>
        <w:spacing w:before="100" w:beforeAutospacing="1" w:after="100" w:afterAutospacing="1"/>
        <w:rPr>
          <w:rFonts w:eastAsia="Times New Roman" w:cs="Times New Roman"/>
          <w:i/>
        </w:rPr>
      </w:pPr>
      <w:r w:rsidRPr="00E147F8">
        <w:rPr>
          <w:rFonts w:eastAsia="Times New Roman" w:cs="Times New Roman"/>
        </w:rPr>
        <w:t xml:space="preserve">Apporter des éléments d’analyse du contexte permettant d’évaluer </w:t>
      </w:r>
      <w:r w:rsidR="00674F08" w:rsidRPr="00E147F8">
        <w:rPr>
          <w:rFonts w:eastAsia="Times New Roman" w:cs="Times New Roman"/>
        </w:rPr>
        <w:t xml:space="preserve">la pertinence de la formation et son </w:t>
      </w:r>
      <w:r w:rsidR="002B265C" w:rsidRPr="00E147F8">
        <w:rPr>
          <w:rFonts w:eastAsia="Times New Roman" w:cs="Times New Roman"/>
        </w:rPr>
        <w:t>opportunité</w:t>
      </w:r>
      <w:r w:rsidRPr="00E147F8">
        <w:rPr>
          <w:rFonts w:eastAsia="Times New Roman" w:cs="Times New Roman"/>
        </w:rPr>
        <w:t xml:space="preserve"> en </w:t>
      </w:r>
      <w:r w:rsidR="00674F08" w:rsidRPr="00E147F8">
        <w:rPr>
          <w:rFonts w:eastAsia="Times New Roman" w:cs="Times New Roman"/>
        </w:rPr>
        <w:t>termes</w:t>
      </w:r>
      <w:r w:rsidRPr="00E147F8">
        <w:rPr>
          <w:rFonts w:eastAsia="Times New Roman" w:cs="Times New Roman"/>
        </w:rPr>
        <w:t xml:space="preserve"> de public.</w:t>
      </w:r>
    </w:p>
    <w:p w:rsidR="003C1E50" w:rsidRPr="00E147F8" w:rsidRDefault="003C1E50" w:rsidP="003C1E50">
      <w:pPr>
        <w:spacing w:before="100" w:beforeAutospacing="1" w:after="100" w:afterAutospacing="1" w:line="240" w:lineRule="auto"/>
        <w:ind w:left="1080"/>
        <w:rPr>
          <w:rFonts w:eastAsia="Times New Roman" w:cs="Times New Roman"/>
          <w:i/>
          <w:lang w:eastAsia="fr-FR"/>
        </w:rPr>
      </w:pPr>
      <w:r w:rsidRPr="00E147F8">
        <w:rPr>
          <w:rFonts w:eastAsia="Times New Roman" w:cs="Times New Roman"/>
          <w:lang w:eastAsia="fr-FR"/>
        </w:rPr>
        <w:tab/>
      </w:r>
      <w:r w:rsidR="00674F08" w:rsidRPr="00E147F8">
        <w:rPr>
          <w:rFonts w:eastAsia="Times New Roman" w:cs="Times New Roman"/>
          <w:lang w:eastAsia="fr-FR"/>
        </w:rPr>
        <w:t xml:space="preserve"> </w:t>
      </w:r>
      <w:r w:rsidRPr="00E147F8">
        <w:rPr>
          <w:rFonts w:eastAsia="Times New Roman" w:cs="Times New Roman"/>
          <w:i/>
          <w:lang w:eastAsia="fr-FR"/>
        </w:rPr>
        <w:t xml:space="preserve">Pour l’apprentissage le volume de formation ne peut être inférieur à 400h. </w:t>
      </w:r>
    </w:p>
    <w:p w:rsidR="00674F08" w:rsidRPr="00E147F8" w:rsidRDefault="003C1E50" w:rsidP="003C1E50">
      <w:pPr>
        <w:spacing w:before="100" w:beforeAutospacing="1" w:after="100" w:afterAutospacing="1" w:line="240" w:lineRule="auto"/>
        <w:ind w:left="1080"/>
        <w:rPr>
          <w:rFonts w:eastAsia="Times New Roman" w:cs="Times New Roman"/>
          <w:i/>
          <w:lang w:eastAsia="fr-FR"/>
        </w:rPr>
      </w:pPr>
      <w:r w:rsidRPr="00E147F8">
        <w:rPr>
          <w:rFonts w:eastAsia="Times New Roman" w:cs="Times New Roman"/>
          <w:i/>
          <w:lang w:eastAsia="fr-FR"/>
        </w:rPr>
        <w:tab/>
        <w:t xml:space="preserve">Pour la formation initiale (stagiaires sortis du cursus scolaire et ou n’ayant pas eu d’expérience professionnelle depuis la sortie du cursus </w:t>
      </w:r>
      <w:proofErr w:type="gramStart"/>
      <w:r w:rsidRPr="00E147F8">
        <w:rPr>
          <w:rFonts w:eastAsia="Times New Roman" w:cs="Times New Roman"/>
          <w:i/>
          <w:lang w:eastAsia="fr-FR"/>
        </w:rPr>
        <w:t>scolaire )</w:t>
      </w:r>
      <w:proofErr w:type="gramEnd"/>
      <w:r w:rsidRPr="00E147F8">
        <w:rPr>
          <w:rFonts w:eastAsia="Times New Roman" w:cs="Times New Roman"/>
          <w:i/>
          <w:lang w:eastAsia="fr-FR"/>
        </w:rPr>
        <w:t xml:space="preserve"> le volume de formation est de 600h.</w:t>
      </w:r>
    </w:p>
    <w:p w:rsidR="00065785" w:rsidRPr="00E147F8" w:rsidRDefault="00065785" w:rsidP="00674F08">
      <w:pPr>
        <w:spacing w:before="100" w:beforeAutospacing="1" w:after="100" w:afterAutospacing="1"/>
        <w:ind w:left="1440"/>
        <w:rPr>
          <w:rFonts w:eastAsia="Times New Roman" w:cs="Times New Roman"/>
          <w:highlight w:val="yellow"/>
        </w:rPr>
      </w:pPr>
    </w:p>
    <w:p w:rsidR="00065785" w:rsidRPr="00E147F8" w:rsidRDefault="00356146" w:rsidP="00674F08">
      <w:pPr>
        <w:numPr>
          <w:ilvl w:val="1"/>
          <w:numId w:val="3"/>
        </w:numPr>
        <w:spacing w:before="100" w:beforeAutospacing="1" w:after="100" w:afterAutospacing="1"/>
        <w:rPr>
          <w:rFonts w:eastAsia="Times New Roman" w:cs="Times New Roman"/>
        </w:rPr>
      </w:pPr>
      <w:r w:rsidRPr="00E147F8">
        <w:rPr>
          <w:rFonts w:eastAsia="Times New Roman" w:cs="Times New Roman"/>
        </w:rPr>
        <w:t xml:space="preserve">Argumenter les choix </w:t>
      </w:r>
      <w:r w:rsidR="00674F08" w:rsidRPr="00E147F8">
        <w:rPr>
          <w:rFonts w:eastAsia="Times New Roman" w:cs="Times New Roman"/>
        </w:rPr>
        <w:t>réalisés concernant les publics, la zone de rayonnement et de recrutement de la formation</w:t>
      </w:r>
      <w:r w:rsidR="00065785" w:rsidRPr="00E147F8">
        <w:rPr>
          <w:rFonts w:eastAsia="Times New Roman" w:cs="Times New Roman"/>
        </w:rPr>
        <w:t xml:space="preserve">  (inter région –</w:t>
      </w:r>
      <w:r w:rsidR="00674F08" w:rsidRPr="00E147F8">
        <w:rPr>
          <w:rFonts w:eastAsia="Times New Roman" w:cs="Times New Roman"/>
        </w:rPr>
        <w:t xml:space="preserve"> nationale</w:t>
      </w:r>
      <w:r w:rsidR="00065785" w:rsidRPr="00E147F8">
        <w:rPr>
          <w:rFonts w:eastAsia="Times New Roman" w:cs="Times New Roman"/>
        </w:rPr>
        <w:t>)</w:t>
      </w:r>
    </w:p>
    <w:p w:rsidR="00356146" w:rsidRPr="00E147F8" w:rsidRDefault="00356146" w:rsidP="00356146">
      <w:pPr>
        <w:numPr>
          <w:ilvl w:val="0"/>
          <w:numId w:val="3"/>
        </w:numPr>
        <w:rPr>
          <w:i/>
        </w:rPr>
      </w:pPr>
      <w:r w:rsidRPr="00E147F8">
        <w:rPr>
          <w:rFonts w:eastAsia="Times New Roman" w:cs="Times New Roman"/>
          <w:i/>
          <w:u w:val="single"/>
        </w:rPr>
        <w:t>S</w:t>
      </w:r>
      <w:r w:rsidRPr="00E147F8">
        <w:rPr>
          <w:i/>
          <w:u w:val="single"/>
        </w:rPr>
        <w:t>i la formation est à profil :</w:t>
      </w:r>
      <w:r w:rsidRPr="00E147F8">
        <w:rPr>
          <w:i/>
        </w:rPr>
        <w:t xml:space="preserve"> </w:t>
      </w:r>
      <w:r w:rsidR="003C1E50" w:rsidRPr="00E147F8">
        <w:rPr>
          <w:i/>
        </w:rPr>
        <w:t xml:space="preserve">préciser quel est le public, </w:t>
      </w:r>
      <w:r w:rsidRPr="00E147F8">
        <w:rPr>
          <w:i/>
        </w:rPr>
        <w:t>détailler les conditions de sélection</w:t>
      </w:r>
      <w:r w:rsidR="003C1E50" w:rsidRPr="00E147F8">
        <w:rPr>
          <w:i/>
        </w:rPr>
        <w:t xml:space="preserve">, </w:t>
      </w:r>
    </w:p>
    <w:p w:rsidR="00356146" w:rsidRDefault="00356146" w:rsidP="00674F08">
      <w:pPr>
        <w:spacing w:before="100" w:beforeAutospacing="1" w:after="100" w:afterAutospacing="1"/>
        <w:ind w:left="142"/>
        <w:rPr>
          <w:rFonts w:eastAsia="Times New Roman" w:cs="Times New Roman"/>
          <w:sz w:val="24"/>
          <w:szCs w:val="24"/>
        </w:rPr>
      </w:pPr>
    </w:p>
    <w:p w:rsidR="00073DEB" w:rsidRPr="0052094D" w:rsidRDefault="00073DEB" w:rsidP="00674F08">
      <w:pPr>
        <w:numPr>
          <w:ilvl w:val="0"/>
          <w:numId w:val="3"/>
        </w:numPr>
        <w:spacing w:before="100" w:beforeAutospacing="1" w:after="100" w:afterAutospacing="1"/>
        <w:ind w:left="142" w:hanging="142"/>
        <w:rPr>
          <w:rFonts w:ascii="Calibri" w:eastAsia="Times New Roman" w:hAnsi="Calibri" w:cs="Times New Roman"/>
        </w:rPr>
      </w:pPr>
      <w:r w:rsidRPr="0052094D">
        <w:rPr>
          <w:rFonts w:ascii="Calibri" w:eastAsia="Times New Roman" w:hAnsi="Calibri" w:cs="Times New Roman"/>
          <w:color w:val="17365D" w:themeColor="text2" w:themeShade="BF"/>
        </w:rPr>
        <w:t>Fournir une fiche présentant les éventuels services annexes (restauration, hébergement, salles de repos, de convivialité, accessibilité …)</w:t>
      </w:r>
    </w:p>
    <w:p w:rsidR="00693076" w:rsidRPr="00E147F8" w:rsidRDefault="00073DEB" w:rsidP="00E147F8">
      <w:pPr>
        <w:numPr>
          <w:ilvl w:val="0"/>
          <w:numId w:val="3"/>
        </w:numPr>
        <w:ind w:left="142" w:hanging="142"/>
        <w:rPr>
          <w:rFonts w:ascii="Calibri" w:eastAsia="Times New Roman" w:hAnsi="Calibri" w:cs="Times New Roman"/>
          <w:i/>
          <w:color w:val="17365D" w:themeColor="text2" w:themeShade="BF"/>
        </w:rPr>
      </w:pPr>
      <w:r w:rsidRPr="00E147F8">
        <w:rPr>
          <w:rFonts w:ascii="Calibri" w:eastAsia="Times New Roman" w:hAnsi="Calibri" w:cs="Times New Roman"/>
          <w:color w:val="17365D" w:themeColor="text2" w:themeShade="BF"/>
        </w:rPr>
        <w:t>Présenter</w:t>
      </w:r>
      <w:r w:rsidR="00015EF7" w:rsidRPr="00E147F8">
        <w:rPr>
          <w:rFonts w:ascii="Calibri" w:eastAsia="Times New Roman" w:hAnsi="Calibri" w:cs="Times New Roman"/>
          <w:color w:val="17365D" w:themeColor="text2" w:themeShade="BF"/>
        </w:rPr>
        <w:t xml:space="preserve"> </w:t>
      </w:r>
      <w:r w:rsidR="00015EF7" w:rsidRPr="00E147F8">
        <w:rPr>
          <w:rFonts w:ascii="Calibri" w:eastAsia="Times New Roman" w:hAnsi="Calibri" w:cs="Times New Roman"/>
          <w:i/>
          <w:color w:val="17365D" w:themeColor="text2" w:themeShade="BF"/>
        </w:rPr>
        <w:t>les critères de sélection envisagés, les modalités du positionnement, l'intégration des stagiaires en parcours partiel</w:t>
      </w:r>
      <w:r w:rsidR="00356146" w:rsidRPr="00E147F8">
        <w:rPr>
          <w:rFonts w:ascii="Calibri" w:eastAsia="Times New Roman" w:hAnsi="Calibri" w:cs="Times New Roman"/>
          <w:i/>
          <w:color w:val="17365D" w:themeColor="text2" w:themeShade="BF"/>
        </w:rPr>
        <w:t> :</w:t>
      </w:r>
    </w:p>
    <w:p w:rsidR="00611EBA" w:rsidRPr="00E147F8" w:rsidRDefault="00611EBA" w:rsidP="00146FB1">
      <w:pPr>
        <w:pStyle w:val="Titre1"/>
        <w:keepLines w:val="0"/>
        <w:numPr>
          <w:ilvl w:val="0"/>
          <w:numId w:val="7"/>
        </w:numPr>
        <w:tabs>
          <w:tab w:val="left" w:pos="6096"/>
        </w:tabs>
        <w:spacing w:before="0" w:after="100" w:afterAutospacing="1" w:line="240" w:lineRule="auto"/>
        <w:ind w:left="1418"/>
        <w:rPr>
          <w:rFonts w:ascii="Calibri" w:hAnsi="Calibri"/>
          <w:b w:val="0"/>
          <w:color w:val="auto"/>
          <w:sz w:val="22"/>
          <w:szCs w:val="22"/>
        </w:rPr>
      </w:pPr>
      <w:r w:rsidRPr="00E147F8">
        <w:rPr>
          <w:rFonts w:ascii="Calibri" w:hAnsi="Calibri"/>
          <w:b w:val="0"/>
          <w:color w:val="auto"/>
          <w:sz w:val="22"/>
          <w:szCs w:val="22"/>
        </w:rPr>
        <w:t>Présentat</w:t>
      </w:r>
      <w:r w:rsidR="00073DEB" w:rsidRPr="00E147F8">
        <w:rPr>
          <w:rFonts w:ascii="Calibri" w:hAnsi="Calibri"/>
          <w:b w:val="0"/>
          <w:color w:val="auto"/>
          <w:sz w:val="22"/>
          <w:szCs w:val="22"/>
        </w:rPr>
        <w:t xml:space="preserve">ion des modalités </w:t>
      </w:r>
      <w:r w:rsidRPr="00E147F8">
        <w:rPr>
          <w:rFonts w:ascii="Calibri" w:hAnsi="Calibri"/>
          <w:b w:val="0"/>
          <w:color w:val="auto"/>
          <w:sz w:val="22"/>
          <w:szCs w:val="22"/>
        </w:rPr>
        <w:t>du positionnement : date, nature et durée</w:t>
      </w:r>
    </w:p>
    <w:p w:rsidR="00611EBA" w:rsidRPr="00E147F8" w:rsidRDefault="00611EBA" w:rsidP="00146FB1">
      <w:pPr>
        <w:pStyle w:val="Titre1"/>
        <w:keepLines w:val="0"/>
        <w:numPr>
          <w:ilvl w:val="0"/>
          <w:numId w:val="7"/>
        </w:numPr>
        <w:tabs>
          <w:tab w:val="left" w:pos="6096"/>
        </w:tabs>
        <w:spacing w:before="0" w:after="100" w:afterAutospacing="1" w:line="240" w:lineRule="auto"/>
        <w:ind w:left="1418"/>
        <w:rPr>
          <w:rFonts w:ascii="Calibri" w:hAnsi="Calibri"/>
          <w:b w:val="0"/>
          <w:color w:val="auto"/>
          <w:sz w:val="22"/>
          <w:szCs w:val="22"/>
        </w:rPr>
      </w:pPr>
      <w:r w:rsidRPr="00E147F8">
        <w:rPr>
          <w:rFonts w:ascii="Calibri" w:hAnsi="Calibri"/>
          <w:b w:val="0"/>
          <w:color w:val="auto"/>
          <w:sz w:val="22"/>
          <w:szCs w:val="22"/>
        </w:rPr>
        <w:t>Présentation des grilles et critères retenus pour positionner les candidats</w:t>
      </w:r>
    </w:p>
    <w:p w:rsidR="00611EBA" w:rsidRPr="00E147F8" w:rsidRDefault="00611EBA" w:rsidP="00146FB1">
      <w:pPr>
        <w:pStyle w:val="Titre1"/>
        <w:keepLines w:val="0"/>
        <w:numPr>
          <w:ilvl w:val="0"/>
          <w:numId w:val="7"/>
        </w:numPr>
        <w:tabs>
          <w:tab w:val="left" w:pos="6096"/>
        </w:tabs>
        <w:spacing w:before="0" w:line="240" w:lineRule="auto"/>
        <w:ind w:left="1418"/>
        <w:rPr>
          <w:rFonts w:ascii="Calibri" w:hAnsi="Calibri"/>
          <w:b w:val="0"/>
          <w:color w:val="auto"/>
          <w:sz w:val="22"/>
          <w:szCs w:val="22"/>
        </w:rPr>
      </w:pPr>
      <w:r w:rsidRPr="00E147F8">
        <w:rPr>
          <w:rFonts w:ascii="Calibri" w:hAnsi="Calibri"/>
          <w:b w:val="0"/>
          <w:color w:val="auto"/>
          <w:sz w:val="22"/>
          <w:szCs w:val="22"/>
        </w:rPr>
        <w:t>Présentation des modalités de sélection des effectifs des stagiaires.</w:t>
      </w:r>
    </w:p>
    <w:p w:rsidR="00611EBA" w:rsidRPr="00E147F8" w:rsidRDefault="00611EBA" w:rsidP="00E147F8">
      <w:pPr>
        <w:numPr>
          <w:ilvl w:val="0"/>
          <w:numId w:val="7"/>
        </w:numPr>
        <w:ind w:left="1417" w:hanging="357"/>
        <w:rPr>
          <w:rFonts w:ascii="Calibri" w:hAnsi="Calibri"/>
        </w:rPr>
      </w:pPr>
      <w:r w:rsidRPr="00E147F8">
        <w:rPr>
          <w:rFonts w:ascii="Calibri" w:hAnsi="Calibri"/>
        </w:rPr>
        <w:t>Modalités de vérification de capacités des candidats à suivre effectivement la formation</w:t>
      </w:r>
    </w:p>
    <w:p w:rsidR="00223145" w:rsidRPr="00E147F8" w:rsidRDefault="00015EF7" w:rsidP="00E147F8">
      <w:pPr>
        <w:spacing w:after="0" w:line="240" w:lineRule="auto"/>
        <w:rPr>
          <w:rFonts w:ascii="Calibri" w:eastAsia="Times New Roman" w:hAnsi="Calibri" w:cs="Times New Roman"/>
          <w:i/>
          <w:color w:val="17365D" w:themeColor="text2" w:themeShade="BF"/>
          <w:lang w:eastAsia="fr-FR"/>
        </w:rPr>
      </w:pPr>
      <w:r w:rsidRPr="00E147F8">
        <w:rPr>
          <w:rFonts w:ascii="Calibri" w:eastAsia="Times New Roman" w:hAnsi="Calibri" w:cs="Times New Roman"/>
          <w:lang w:eastAsia="fr-FR"/>
        </w:rPr>
        <w:br/>
      </w:r>
      <w:r w:rsidR="00E147F8" w:rsidRPr="00E147F8">
        <w:rPr>
          <w:rFonts w:ascii="Calibri" w:eastAsia="Times New Roman" w:hAnsi="Calibri" w:cs="Times New Roman"/>
          <w:i/>
          <w:color w:val="17365D" w:themeColor="text2" w:themeShade="BF"/>
          <w:lang w:eastAsia="fr-FR"/>
        </w:rPr>
        <w:t>- S</w:t>
      </w:r>
      <w:r w:rsidRPr="00E147F8">
        <w:rPr>
          <w:rFonts w:ascii="Calibri" w:eastAsia="Times New Roman" w:hAnsi="Calibri" w:cs="Times New Roman"/>
          <w:i/>
          <w:color w:val="17365D" w:themeColor="text2" w:themeShade="BF"/>
          <w:lang w:eastAsia="fr-FR"/>
        </w:rPr>
        <w:t>i l'organisme de formation organise les tests d'exigences préalables (TEP), fournir une fiche présentant les modalités et le calendrier retenus pour la première session</w:t>
      </w:r>
      <w:r w:rsidRPr="00E147F8">
        <w:rPr>
          <w:rFonts w:ascii="Calibri" w:eastAsia="Times New Roman" w:hAnsi="Calibri" w:cs="Times New Roman"/>
          <w:i/>
          <w:color w:val="17365D" w:themeColor="text2" w:themeShade="BF"/>
          <w:lang w:eastAsia="fr-FR"/>
        </w:rPr>
        <w:br/>
      </w:r>
    </w:p>
    <w:p w:rsidR="00611EBA" w:rsidRPr="00E147F8" w:rsidRDefault="00611EBA" w:rsidP="00611EBA">
      <w:pPr>
        <w:pStyle w:val="Titre1"/>
        <w:keepLines w:val="0"/>
        <w:numPr>
          <w:ilvl w:val="0"/>
          <w:numId w:val="8"/>
        </w:numPr>
        <w:tabs>
          <w:tab w:val="left" w:pos="6096"/>
        </w:tabs>
        <w:spacing w:before="0" w:line="240" w:lineRule="auto"/>
        <w:ind w:left="1418"/>
        <w:rPr>
          <w:rFonts w:ascii="Calibri" w:hAnsi="Calibri"/>
          <w:b w:val="0"/>
          <w:i/>
          <w:color w:val="auto"/>
          <w:sz w:val="22"/>
          <w:szCs w:val="22"/>
        </w:rPr>
      </w:pPr>
      <w:r w:rsidRPr="00E147F8">
        <w:rPr>
          <w:rFonts w:ascii="Calibri" w:hAnsi="Calibri"/>
          <w:b w:val="0"/>
          <w:color w:val="auto"/>
          <w:sz w:val="22"/>
          <w:szCs w:val="22"/>
        </w:rPr>
        <w:t>Présentation des modalités de sélection  conformes aux exigences préalables à l’entrée en formation fixées par l’arrêté de spécialité</w:t>
      </w:r>
      <w:r w:rsidRPr="00E147F8">
        <w:rPr>
          <w:rFonts w:ascii="Calibri" w:hAnsi="Calibri"/>
          <w:b w:val="0"/>
          <w:i/>
          <w:color w:val="auto"/>
          <w:sz w:val="22"/>
          <w:szCs w:val="22"/>
        </w:rPr>
        <w:t>.</w:t>
      </w:r>
    </w:p>
    <w:p w:rsidR="006A5425" w:rsidRPr="00E147F8" w:rsidRDefault="00E147F8" w:rsidP="00D85FCE">
      <w:pPr>
        <w:spacing w:before="100" w:beforeAutospacing="1" w:after="100" w:afterAutospacing="1" w:line="240" w:lineRule="auto"/>
        <w:rPr>
          <w:rFonts w:eastAsia="Times New Roman" w:cs="Times New Roman"/>
          <w:i/>
          <w:color w:val="17365D" w:themeColor="text2" w:themeShade="BF"/>
          <w:lang w:eastAsia="fr-FR"/>
        </w:rPr>
      </w:pPr>
      <w:r w:rsidRPr="00E147F8">
        <w:rPr>
          <w:rFonts w:eastAsia="Times New Roman" w:cs="Times New Roman"/>
          <w:i/>
          <w:color w:val="17365D" w:themeColor="text2" w:themeShade="BF"/>
          <w:lang w:eastAsia="fr-FR"/>
        </w:rPr>
        <w:t>- J</w:t>
      </w:r>
      <w:r w:rsidR="00015EF7" w:rsidRPr="00E147F8">
        <w:rPr>
          <w:rFonts w:eastAsia="Times New Roman" w:cs="Times New Roman"/>
          <w:i/>
          <w:color w:val="17365D" w:themeColor="text2" w:themeShade="BF"/>
          <w:lang w:eastAsia="fr-FR"/>
        </w:rPr>
        <w:t>oindre le ruban pédagogique, adapté aux attendus du diplôme, prévu pour la première session, décrivant la progression pédagogique et faisant apparaître les périodes d'alternance, la montée en puissance de la responsabilisation du stagiaire, les contenus abordés</w:t>
      </w:r>
      <w:r w:rsidR="003A6619" w:rsidRPr="00E147F8">
        <w:rPr>
          <w:rFonts w:eastAsia="Times New Roman" w:cs="Times New Roman"/>
          <w:i/>
          <w:color w:val="17365D" w:themeColor="text2" w:themeShade="BF"/>
          <w:lang w:eastAsia="fr-FR"/>
        </w:rPr>
        <w:t>.</w:t>
      </w:r>
    </w:p>
    <w:p w:rsidR="003C1E50" w:rsidRPr="00E147F8" w:rsidRDefault="00395122" w:rsidP="009A54C9">
      <w:pPr>
        <w:numPr>
          <w:ilvl w:val="0"/>
          <w:numId w:val="6"/>
        </w:numPr>
        <w:spacing w:before="100" w:beforeAutospacing="1" w:after="100" w:afterAutospacing="1"/>
        <w:rPr>
          <w:rFonts w:eastAsia="Times New Roman" w:cs="Times New Roman"/>
        </w:rPr>
      </w:pPr>
      <w:r w:rsidRPr="00E147F8">
        <w:rPr>
          <w:rFonts w:eastAsia="Times New Roman" w:cs="Times New Roman"/>
        </w:rPr>
        <w:t>P</w:t>
      </w:r>
      <w:r w:rsidR="003C1E50" w:rsidRPr="00E147F8">
        <w:rPr>
          <w:rFonts w:eastAsia="Times New Roman" w:cs="Times New Roman"/>
        </w:rPr>
        <w:t>réciser les dates, des TEP, du  positionnement, des certifications et de leurs rattrapages</w:t>
      </w:r>
    </w:p>
    <w:p w:rsidR="00065785" w:rsidRPr="00E147F8" w:rsidRDefault="00395122" w:rsidP="009A54C9">
      <w:pPr>
        <w:numPr>
          <w:ilvl w:val="0"/>
          <w:numId w:val="6"/>
        </w:numPr>
        <w:spacing w:before="100" w:beforeAutospacing="1" w:after="100" w:afterAutospacing="1"/>
        <w:rPr>
          <w:rFonts w:eastAsia="Times New Roman" w:cs="Times New Roman"/>
        </w:rPr>
      </w:pPr>
      <w:r w:rsidRPr="00E147F8">
        <w:rPr>
          <w:rFonts w:eastAsia="Times New Roman" w:cs="Times New Roman"/>
        </w:rPr>
        <w:t xml:space="preserve">Présenter une progression pédagogique, </w:t>
      </w:r>
      <w:r w:rsidR="00065785" w:rsidRPr="00E147F8">
        <w:rPr>
          <w:rFonts w:eastAsia="Times New Roman" w:cs="Times New Roman"/>
        </w:rPr>
        <w:t>les interventions</w:t>
      </w:r>
      <w:r w:rsidR="004215E2" w:rsidRPr="00E147F8">
        <w:rPr>
          <w:rFonts w:eastAsia="Times New Roman" w:cs="Times New Roman"/>
        </w:rPr>
        <w:t xml:space="preserve"> (volume horaire, la répartition des contenus de</w:t>
      </w:r>
      <w:r w:rsidRPr="00E147F8">
        <w:rPr>
          <w:rFonts w:eastAsia="Times New Roman" w:cs="Times New Roman"/>
        </w:rPr>
        <w:t xml:space="preserve"> formation)</w:t>
      </w:r>
    </w:p>
    <w:p w:rsidR="00065785" w:rsidRPr="00E147F8" w:rsidRDefault="00065785" w:rsidP="009A54C9">
      <w:pPr>
        <w:numPr>
          <w:ilvl w:val="0"/>
          <w:numId w:val="6"/>
        </w:numPr>
        <w:spacing w:before="100" w:beforeAutospacing="1" w:after="100" w:afterAutospacing="1"/>
        <w:rPr>
          <w:rFonts w:eastAsia="Times New Roman" w:cs="Times New Roman"/>
        </w:rPr>
      </w:pPr>
      <w:r w:rsidRPr="00E147F8">
        <w:rPr>
          <w:rFonts w:eastAsia="Times New Roman" w:cs="Times New Roman"/>
        </w:rPr>
        <w:t>Proposer des blocs et thématiques par UC</w:t>
      </w:r>
      <w:r w:rsidR="009A54C9" w:rsidRPr="00E147F8">
        <w:rPr>
          <w:rFonts w:eastAsia="Times New Roman" w:cs="Times New Roman"/>
        </w:rPr>
        <w:t xml:space="preserve"> pour l’ensemble de la session</w:t>
      </w:r>
      <w:r w:rsidRPr="00E147F8">
        <w:rPr>
          <w:rFonts w:eastAsia="Times New Roman" w:cs="Times New Roman"/>
        </w:rPr>
        <w:t xml:space="preserve">   </w:t>
      </w:r>
    </w:p>
    <w:p w:rsidR="00D85FCE" w:rsidRDefault="00065785" w:rsidP="001E637A">
      <w:pPr>
        <w:spacing w:before="100" w:beforeAutospacing="1" w:after="100" w:afterAutospacing="1" w:line="240" w:lineRule="auto"/>
        <w:rPr>
          <w:rFonts w:eastAsia="Times New Roman" w:cs="Times New Roman"/>
          <w:sz w:val="24"/>
          <w:szCs w:val="24"/>
          <w:lang w:eastAsia="fr-FR"/>
        </w:rPr>
        <w:sectPr w:rsidR="00D85FCE" w:rsidSect="0052094D">
          <w:headerReference w:type="default" r:id="rId14"/>
          <w:pgSz w:w="11906" w:h="16838"/>
          <w:pgMar w:top="1134" w:right="964" w:bottom="964" w:left="964" w:header="0" w:footer="0" w:gutter="0"/>
          <w:cols w:space="708"/>
          <w:docGrid w:linePitch="360"/>
        </w:sectPr>
      </w:pPr>
      <w:r>
        <w:rPr>
          <w:rFonts w:eastAsia="Times New Roman" w:cs="Times New Roman"/>
          <w:sz w:val="24"/>
          <w:szCs w:val="24"/>
          <w:lang w:eastAsia="fr-FR"/>
        </w:rPr>
        <w:t xml:space="preserve"> </w:t>
      </w:r>
      <w:r w:rsidR="00E147F8">
        <w:rPr>
          <w:rFonts w:eastAsia="Times New Roman" w:cs="Times New Roman"/>
          <w:sz w:val="24"/>
          <w:szCs w:val="24"/>
          <w:lang w:eastAsia="fr-FR"/>
        </w:rPr>
        <w:t xml:space="preserve">- </w:t>
      </w:r>
      <w:r w:rsidR="00E147F8">
        <w:rPr>
          <w:rFonts w:eastAsia="Times New Roman" w:cs="Times New Roman"/>
          <w:i/>
          <w:color w:val="17365D" w:themeColor="text2" w:themeShade="BF"/>
          <w:lang w:eastAsia="fr-FR"/>
        </w:rPr>
        <w:t>Présenter les certifications et le calendrier retenu pour la première session</w:t>
      </w:r>
    </w:p>
    <w:p w:rsidR="003C1E50" w:rsidRPr="00511715" w:rsidRDefault="00DA4381" w:rsidP="0052094D">
      <w:pPr>
        <w:shd w:val="clear" w:color="auto" w:fill="365F91" w:themeFill="accent1" w:themeFillShade="BF"/>
        <w:jc w:val="center"/>
        <w:rPr>
          <w:b/>
          <w:color w:val="FFFFFF" w:themeColor="background1"/>
          <w:sz w:val="32"/>
          <w:szCs w:val="32"/>
        </w:rPr>
      </w:pPr>
      <w:r w:rsidRPr="00511715">
        <w:rPr>
          <w:b/>
          <w:color w:val="FFFFFF" w:themeColor="background1"/>
          <w:sz w:val="32"/>
          <w:szCs w:val="32"/>
        </w:rPr>
        <w:lastRenderedPageBreak/>
        <w:t>Fiche n°7</w:t>
      </w:r>
      <w:r w:rsidR="002F6D13" w:rsidRPr="00511715">
        <w:rPr>
          <w:b/>
          <w:color w:val="FFFFFF" w:themeColor="background1"/>
          <w:sz w:val="32"/>
          <w:szCs w:val="32"/>
        </w:rPr>
        <w:t>.1</w:t>
      </w:r>
      <w:r w:rsidR="001F7E58" w:rsidRPr="00511715">
        <w:rPr>
          <w:b/>
          <w:color w:val="FFFFFF" w:themeColor="background1"/>
          <w:sz w:val="32"/>
          <w:szCs w:val="32"/>
        </w:rPr>
        <w:t xml:space="preserve"> le programme </w:t>
      </w:r>
      <w:r w:rsidR="003C1E50" w:rsidRPr="00511715">
        <w:rPr>
          <w:b/>
          <w:color w:val="FFFFFF" w:themeColor="background1"/>
          <w:sz w:val="32"/>
          <w:szCs w:val="32"/>
        </w:rPr>
        <w:t>de la formation</w:t>
      </w:r>
    </w:p>
    <w:p w:rsidR="006A5425" w:rsidRPr="001A2A53" w:rsidRDefault="003C1E50" w:rsidP="006A5425">
      <w:pPr>
        <w:spacing w:after="0" w:line="240" w:lineRule="auto"/>
        <w:ind w:right="6237"/>
        <w:rPr>
          <w:rFonts w:ascii="Arial" w:hAnsi="Arial" w:cs="Arial"/>
          <w:b/>
          <w:sz w:val="28"/>
          <w:szCs w:val="28"/>
        </w:rPr>
      </w:pPr>
      <w:r w:rsidRPr="001A2A53">
        <w:rPr>
          <w:rFonts w:ascii="Arial" w:hAnsi="Arial" w:cs="Arial"/>
          <w:b/>
          <w:sz w:val="28"/>
          <w:szCs w:val="28"/>
        </w:rPr>
        <w:t>Exemple proposé :</w:t>
      </w:r>
    </w:p>
    <w:tbl>
      <w:tblPr>
        <w:tblW w:w="15862" w:type="dxa"/>
        <w:tblInd w:w="70" w:type="dxa"/>
        <w:tblCellMar>
          <w:left w:w="70" w:type="dxa"/>
          <w:right w:w="70" w:type="dxa"/>
        </w:tblCellMar>
        <w:tblLook w:val="04A0" w:firstRow="1" w:lastRow="0" w:firstColumn="1" w:lastColumn="0" w:noHBand="0" w:noVBand="1"/>
      </w:tblPr>
      <w:tblGrid>
        <w:gridCol w:w="1720"/>
        <w:gridCol w:w="1696"/>
        <w:gridCol w:w="1716"/>
        <w:gridCol w:w="1716"/>
        <w:gridCol w:w="1716"/>
        <w:gridCol w:w="1716"/>
        <w:gridCol w:w="1716"/>
        <w:gridCol w:w="2150"/>
        <w:gridCol w:w="1716"/>
      </w:tblGrid>
      <w:tr w:rsidR="006A5425" w:rsidRPr="002516A2" w:rsidTr="00170A26">
        <w:trPr>
          <w:trHeight w:val="264"/>
        </w:trPr>
        <w:tc>
          <w:tcPr>
            <w:tcW w:w="3416" w:type="dxa"/>
            <w:gridSpan w:val="2"/>
            <w:tcBorders>
              <w:top w:val="nil"/>
              <w:left w:val="nil"/>
              <w:bottom w:val="nil"/>
              <w:right w:val="nil"/>
            </w:tcBorders>
            <w:shd w:val="clear" w:color="auto" w:fill="auto"/>
            <w:noWrap/>
            <w:vAlign w:val="bottom"/>
            <w:hideMark/>
          </w:tcPr>
          <w:p w:rsidR="006A5425" w:rsidRPr="002516A2" w:rsidRDefault="006A5425" w:rsidP="00170A26">
            <w:pPr>
              <w:spacing w:after="0" w:line="240" w:lineRule="auto"/>
              <w:jc w:val="center"/>
              <w:rPr>
                <w:rFonts w:ascii="Arial" w:eastAsia="Times New Roman" w:hAnsi="Arial" w:cs="Arial"/>
                <w:i/>
                <w:iCs/>
                <w:sz w:val="20"/>
                <w:szCs w:val="20"/>
              </w:rPr>
            </w:pPr>
            <w:r w:rsidRPr="002516A2">
              <w:rPr>
                <w:rFonts w:ascii="Arial" w:eastAsia="Times New Roman" w:hAnsi="Arial" w:cs="Arial"/>
                <w:i/>
                <w:iCs/>
                <w:sz w:val="20"/>
                <w:szCs w:val="20"/>
              </w:rPr>
              <w:t>Début de la formation</w:t>
            </w: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c>
          <w:tcPr>
            <w:tcW w:w="2150"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r>
      <w:tr w:rsidR="006A5425" w:rsidRPr="002516A2" w:rsidTr="00170A26">
        <w:trPr>
          <w:trHeight w:val="264"/>
        </w:trPr>
        <w:tc>
          <w:tcPr>
            <w:tcW w:w="1720"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c>
          <w:tcPr>
            <w:tcW w:w="169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jc w:val="right"/>
              <w:rPr>
                <w:rFonts w:ascii="Arial" w:eastAsia="Times New Roman" w:hAnsi="Arial" w:cs="Arial"/>
                <w:sz w:val="20"/>
                <w:szCs w:val="20"/>
              </w:rPr>
            </w:pPr>
            <w:r w:rsidRPr="002516A2">
              <w:rPr>
                <w:rFonts w:ascii="Arial" w:eastAsia="Times New Roman" w:hAnsi="Arial" w:cs="Arial"/>
                <w:sz w:val="20"/>
                <w:szCs w:val="20"/>
              </w:rPr>
              <w:t>12-déc</w:t>
            </w: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jc w:val="right"/>
              <w:rPr>
                <w:rFonts w:ascii="Arial" w:eastAsia="Times New Roman" w:hAnsi="Arial" w:cs="Arial"/>
                <w:sz w:val="20"/>
                <w:szCs w:val="20"/>
              </w:rPr>
            </w:pPr>
            <w:r w:rsidRPr="002516A2">
              <w:rPr>
                <w:rFonts w:ascii="Arial" w:eastAsia="Times New Roman" w:hAnsi="Arial" w:cs="Arial"/>
                <w:sz w:val="20"/>
                <w:szCs w:val="20"/>
              </w:rPr>
              <w:t>janv-13</w:t>
            </w: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jc w:val="right"/>
              <w:rPr>
                <w:rFonts w:ascii="Arial" w:eastAsia="Times New Roman" w:hAnsi="Arial" w:cs="Arial"/>
                <w:sz w:val="20"/>
                <w:szCs w:val="20"/>
              </w:rPr>
            </w:pPr>
            <w:r w:rsidRPr="002516A2">
              <w:rPr>
                <w:rFonts w:ascii="Arial" w:eastAsia="Times New Roman" w:hAnsi="Arial" w:cs="Arial"/>
                <w:sz w:val="20"/>
                <w:szCs w:val="20"/>
              </w:rPr>
              <w:t>févr-13</w:t>
            </w: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jc w:val="right"/>
              <w:rPr>
                <w:rFonts w:ascii="Arial" w:eastAsia="Times New Roman" w:hAnsi="Arial" w:cs="Arial"/>
                <w:sz w:val="20"/>
                <w:szCs w:val="20"/>
              </w:rPr>
            </w:pPr>
            <w:r w:rsidRPr="002516A2">
              <w:rPr>
                <w:rFonts w:ascii="Arial" w:eastAsia="Times New Roman" w:hAnsi="Arial" w:cs="Arial"/>
                <w:sz w:val="20"/>
                <w:szCs w:val="20"/>
              </w:rPr>
              <w:t>mars-13</w:t>
            </w: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jc w:val="right"/>
              <w:rPr>
                <w:rFonts w:ascii="Arial" w:eastAsia="Times New Roman" w:hAnsi="Arial" w:cs="Arial"/>
                <w:sz w:val="20"/>
                <w:szCs w:val="20"/>
              </w:rPr>
            </w:pPr>
            <w:r w:rsidRPr="002516A2">
              <w:rPr>
                <w:rFonts w:ascii="Arial" w:eastAsia="Times New Roman" w:hAnsi="Arial" w:cs="Arial"/>
                <w:sz w:val="20"/>
                <w:szCs w:val="20"/>
              </w:rPr>
              <w:t>avr-13</w:t>
            </w: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jc w:val="right"/>
              <w:rPr>
                <w:rFonts w:ascii="Arial" w:eastAsia="Times New Roman" w:hAnsi="Arial" w:cs="Arial"/>
                <w:sz w:val="20"/>
                <w:szCs w:val="20"/>
              </w:rPr>
            </w:pPr>
            <w:r w:rsidRPr="002516A2">
              <w:rPr>
                <w:rFonts w:ascii="Arial" w:eastAsia="Times New Roman" w:hAnsi="Arial" w:cs="Arial"/>
                <w:sz w:val="20"/>
                <w:szCs w:val="20"/>
              </w:rPr>
              <w:t>mai-13</w:t>
            </w:r>
          </w:p>
        </w:tc>
        <w:tc>
          <w:tcPr>
            <w:tcW w:w="2150"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jc w:val="right"/>
              <w:rPr>
                <w:rFonts w:ascii="Arial" w:eastAsia="Times New Roman" w:hAnsi="Arial" w:cs="Arial"/>
                <w:sz w:val="20"/>
                <w:szCs w:val="20"/>
              </w:rPr>
            </w:pPr>
            <w:r w:rsidRPr="002516A2">
              <w:rPr>
                <w:rFonts w:ascii="Arial" w:eastAsia="Times New Roman" w:hAnsi="Arial" w:cs="Arial"/>
                <w:sz w:val="20"/>
                <w:szCs w:val="20"/>
              </w:rPr>
              <w:t>juin-13</w:t>
            </w: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jc w:val="right"/>
              <w:rPr>
                <w:rFonts w:ascii="Arial" w:eastAsia="Times New Roman" w:hAnsi="Arial" w:cs="Arial"/>
                <w:sz w:val="20"/>
                <w:szCs w:val="20"/>
              </w:rPr>
            </w:pPr>
          </w:p>
        </w:tc>
      </w:tr>
      <w:tr w:rsidR="006A5425" w:rsidRPr="002516A2" w:rsidTr="00170A26">
        <w:trPr>
          <w:trHeight w:val="264"/>
        </w:trPr>
        <w:tc>
          <w:tcPr>
            <w:tcW w:w="1720" w:type="dxa"/>
            <w:tcBorders>
              <w:top w:val="nil"/>
              <w:left w:val="nil"/>
              <w:bottom w:val="nil"/>
              <w:right w:val="dashed" w:sz="4" w:space="0" w:color="auto"/>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r w:rsidRPr="002516A2">
              <w:rPr>
                <w:rFonts w:ascii="Arial" w:eastAsia="Times New Roman" w:hAnsi="Arial" w:cs="Arial"/>
                <w:sz w:val="20"/>
                <w:szCs w:val="20"/>
              </w:rPr>
              <w:t> </w:t>
            </w:r>
          </w:p>
        </w:tc>
        <w:tc>
          <w:tcPr>
            <w:tcW w:w="1696" w:type="dxa"/>
            <w:tcBorders>
              <w:top w:val="nil"/>
              <w:left w:val="nil"/>
              <w:bottom w:val="nil"/>
              <w:right w:val="nil"/>
            </w:tcBorders>
            <w:shd w:val="clear" w:color="auto" w:fill="auto"/>
            <w:noWrap/>
            <w:vAlign w:val="center"/>
            <w:hideMark/>
          </w:tcPr>
          <w:p w:rsidR="006A5425" w:rsidRPr="002516A2" w:rsidRDefault="006A5425" w:rsidP="00170A26">
            <w:pPr>
              <w:spacing w:after="0" w:line="240" w:lineRule="auto"/>
              <w:jc w:val="right"/>
              <w:rPr>
                <w:rFonts w:ascii="Arial" w:eastAsia="Times New Roman" w:hAnsi="Arial" w:cs="Arial"/>
                <w:sz w:val="20"/>
                <w:szCs w:val="20"/>
              </w:rPr>
            </w:pPr>
            <w:r w:rsidRPr="002516A2">
              <w:rPr>
                <w:rFonts w:ascii="Arial" w:eastAsia="Times New Roman" w:hAnsi="Arial" w:cs="Arial"/>
                <w:sz w:val="20"/>
                <w:szCs w:val="20"/>
              </w:rPr>
              <w:t>03/12/2012</w:t>
            </w: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jc w:val="right"/>
              <w:rPr>
                <w:rFonts w:ascii="Arial" w:eastAsia="Times New Roman" w:hAnsi="Arial" w:cs="Arial"/>
                <w:sz w:val="20"/>
                <w:szCs w:val="20"/>
              </w:rPr>
            </w:pPr>
            <w:r w:rsidRPr="002516A2">
              <w:rPr>
                <w:rFonts w:ascii="Arial" w:eastAsia="Times New Roman" w:hAnsi="Arial" w:cs="Arial"/>
                <w:sz w:val="20"/>
                <w:szCs w:val="20"/>
              </w:rPr>
              <w:t>05/02/2013</w:t>
            </w: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jc w:val="right"/>
              <w:rPr>
                <w:rFonts w:ascii="Arial" w:eastAsia="Times New Roman" w:hAnsi="Arial" w:cs="Arial"/>
                <w:sz w:val="20"/>
                <w:szCs w:val="20"/>
              </w:rPr>
            </w:pPr>
            <w:r w:rsidRPr="002516A2">
              <w:rPr>
                <w:rFonts w:ascii="Arial" w:eastAsia="Times New Roman" w:hAnsi="Arial" w:cs="Arial"/>
                <w:sz w:val="20"/>
                <w:szCs w:val="20"/>
              </w:rPr>
              <w:t>10/05/2013</w:t>
            </w:r>
          </w:p>
        </w:tc>
        <w:tc>
          <w:tcPr>
            <w:tcW w:w="2150"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jc w:val="right"/>
              <w:rPr>
                <w:rFonts w:ascii="Arial" w:eastAsia="Times New Roman" w:hAnsi="Arial" w:cs="Arial"/>
                <w:sz w:val="20"/>
                <w:szCs w:val="20"/>
              </w:rPr>
            </w:pPr>
            <w:r w:rsidRPr="002516A2">
              <w:rPr>
                <w:rFonts w:ascii="Arial" w:eastAsia="Times New Roman" w:hAnsi="Arial" w:cs="Arial"/>
                <w:sz w:val="20"/>
                <w:szCs w:val="20"/>
              </w:rPr>
              <w:t>05/06/2013</w:t>
            </w: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r>
      <w:tr w:rsidR="006A5425" w:rsidRPr="002516A2" w:rsidTr="00511715">
        <w:trPr>
          <w:trHeight w:val="798"/>
        </w:trPr>
        <w:tc>
          <w:tcPr>
            <w:tcW w:w="1720"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c>
          <w:tcPr>
            <w:tcW w:w="12426" w:type="dxa"/>
            <w:gridSpan w:val="7"/>
            <w:tcBorders>
              <w:top w:val="single" w:sz="4" w:space="0" w:color="auto"/>
              <w:left w:val="single" w:sz="4" w:space="0" w:color="auto"/>
              <w:bottom w:val="nil"/>
              <w:right w:val="single" w:sz="4" w:space="0" w:color="000000"/>
            </w:tcBorders>
            <w:shd w:val="clear" w:color="auto" w:fill="FABF8F" w:themeFill="accent6" w:themeFillTint="99"/>
            <w:noWrap/>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UC1 :</w:t>
            </w:r>
            <w:r w:rsidR="00621211">
              <w:rPr>
                <w:rFonts w:ascii="Arial" w:eastAsia="Times New Roman" w:hAnsi="Arial" w:cs="Arial"/>
                <w:sz w:val="20"/>
                <w:szCs w:val="20"/>
              </w:rPr>
              <w:t xml:space="preserve"> </w:t>
            </w:r>
            <w:r w:rsidRPr="002516A2">
              <w:rPr>
                <w:rFonts w:ascii="Arial" w:eastAsia="Times New Roman" w:hAnsi="Arial" w:cs="Arial"/>
                <w:sz w:val="20"/>
                <w:szCs w:val="20"/>
              </w:rPr>
              <w:t>Concevoir un projet d'action</w:t>
            </w: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r>
      <w:tr w:rsidR="006A5425" w:rsidRPr="002516A2" w:rsidTr="00511715">
        <w:trPr>
          <w:trHeight w:val="798"/>
        </w:trPr>
        <w:tc>
          <w:tcPr>
            <w:tcW w:w="1720" w:type="dxa"/>
            <w:vMerge w:val="restart"/>
            <w:tcBorders>
              <w:top w:val="nil"/>
              <w:left w:val="nil"/>
              <w:bottom w:val="nil"/>
              <w:right w:val="single" w:sz="4" w:space="0" w:color="auto"/>
            </w:tcBorders>
            <w:shd w:val="clear" w:color="auto" w:fill="auto"/>
            <w:vAlign w:val="center"/>
            <w:hideMark/>
          </w:tcPr>
          <w:p w:rsidR="006A5425" w:rsidRPr="00511715" w:rsidRDefault="006A5425" w:rsidP="00170A26">
            <w:pPr>
              <w:spacing w:after="0" w:line="240" w:lineRule="auto"/>
              <w:jc w:val="center"/>
              <w:rPr>
                <w:rFonts w:ascii="MV Boli" w:eastAsia="Times New Roman" w:hAnsi="MV Boli" w:cs="MV Boli"/>
                <w:b/>
                <w:color w:val="00B0F0"/>
                <w:sz w:val="24"/>
                <w:szCs w:val="24"/>
              </w:rPr>
            </w:pPr>
            <w:r w:rsidRPr="00511715">
              <w:rPr>
                <w:rFonts w:ascii="MV Boli" w:eastAsia="Times New Roman" w:hAnsi="MV Boli" w:cs="MV Boli"/>
                <w:b/>
                <w:color w:val="00B0F0"/>
                <w:sz w:val="24"/>
                <w:szCs w:val="24"/>
              </w:rPr>
              <w:t>en centre</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diagnostic d'une structure</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formalisation du projet</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 xml:space="preserve"> concevoir et communiquer sur le projet</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validation du projet et concevoir le budget</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financer le projet et concevoir le plan de communication</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évaluation formative</w:t>
            </w:r>
          </w:p>
        </w:tc>
        <w:tc>
          <w:tcPr>
            <w:tcW w:w="2150"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évaluation certificative et recherche de financement</w:t>
            </w: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r>
      <w:tr w:rsidR="006A5425" w:rsidRPr="002516A2" w:rsidTr="00511715">
        <w:trPr>
          <w:trHeight w:val="798"/>
        </w:trPr>
        <w:tc>
          <w:tcPr>
            <w:tcW w:w="1720" w:type="dxa"/>
            <w:vMerge/>
            <w:tcBorders>
              <w:top w:val="nil"/>
              <w:left w:val="nil"/>
              <w:bottom w:val="nil"/>
              <w:right w:val="single" w:sz="4" w:space="0" w:color="auto"/>
            </w:tcBorders>
            <w:vAlign w:val="center"/>
            <w:hideMark/>
          </w:tcPr>
          <w:p w:rsidR="006A5425" w:rsidRPr="002516A2" w:rsidRDefault="006A5425" w:rsidP="00170A26">
            <w:pPr>
              <w:spacing w:after="0" w:line="240" w:lineRule="auto"/>
              <w:rPr>
                <w:rFonts w:ascii="Arial" w:eastAsia="Times New Roman" w:hAnsi="Arial" w:cs="Arial"/>
                <w:b/>
                <w:sz w:val="24"/>
                <w:szCs w:val="24"/>
              </w:rPr>
            </w:pPr>
          </w:p>
        </w:tc>
        <w:tc>
          <w:tcPr>
            <w:tcW w:w="1696"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2150"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r>
      <w:tr w:rsidR="006A5425" w:rsidRPr="002516A2" w:rsidTr="00511715">
        <w:trPr>
          <w:trHeight w:val="1665"/>
        </w:trPr>
        <w:tc>
          <w:tcPr>
            <w:tcW w:w="1720" w:type="dxa"/>
            <w:tcBorders>
              <w:top w:val="nil"/>
              <w:left w:val="nil"/>
              <w:bottom w:val="nil"/>
              <w:right w:val="nil"/>
            </w:tcBorders>
            <w:shd w:val="clear" w:color="auto" w:fill="auto"/>
            <w:noWrap/>
            <w:vAlign w:val="center"/>
            <w:hideMark/>
          </w:tcPr>
          <w:p w:rsidR="006A5425" w:rsidRPr="00511715" w:rsidRDefault="006A5425" w:rsidP="00170A26">
            <w:pPr>
              <w:spacing w:after="0" w:line="240" w:lineRule="auto"/>
              <w:jc w:val="center"/>
              <w:rPr>
                <w:rFonts w:ascii="MV Boli" w:eastAsia="Times New Roman" w:hAnsi="MV Boli" w:cs="MV Boli"/>
                <w:b/>
                <w:bCs/>
                <w:color w:val="00B0F0"/>
                <w:sz w:val="24"/>
                <w:szCs w:val="24"/>
              </w:rPr>
            </w:pPr>
            <w:r w:rsidRPr="00511715">
              <w:rPr>
                <w:rFonts w:ascii="MV Boli" w:eastAsia="Times New Roman" w:hAnsi="MV Boli" w:cs="MV Boli"/>
                <w:b/>
                <w:bCs/>
                <w:color w:val="00B0F0"/>
                <w:sz w:val="24"/>
                <w:szCs w:val="24"/>
              </w:rPr>
              <w:t>en entreprise</w:t>
            </w:r>
          </w:p>
        </w:tc>
        <w:tc>
          <w:tcPr>
            <w:tcW w:w="1696"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b/>
                <w:bCs/>
                <w:sz w:val="20"/>
                <w:szCs w:val="20"/>
              </w:rPr>
            </w:pPr>
            <w:r w:rsidRPr="002516A2">
              <w:rPr>
                <w:rFonts w:ascii="Arial" w:eastAsia="Times New Roman" w:hAnsi="Arial" w:cs="Arial"/>
                <w:b/>
                <w:bCs/>
                <w:sz w:val="20"/>
                <w:szCs w:val="20"/>
              </w:rPr>
              <w:t>recueillir les informations et créer l'équipe projet</w:t>
            </w:r>
          </w:p>
        </w:tc>
        <w:tc>
          <w:tcPr>
            <w:tcW w:w="1716" w:type="dxa"/>
            <w:tcBorders>
              <w:top w:val="nil"/>
              <w:left w:val="nil"/>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b/>
                <w:bCs/>
                <w:sz w:val="20"/>
                <w:szCs w:val="20"/>
              </w:rPr>
            </w:pPr>
            <w:r w:rsidRPr="002516A2">
              <w:rPr>
                <w:rFonts w:ascii="Arial" w:eastAsia="Times New Roman" w:hAnsi="Arial" w:cs="Arial"/>
                <w:b/>
                <w:bCs/>
                <w:sz w:val="20"/>
                <w:szCs w:val="20"/>
              </w:rPr>
              <w:t xml:space="preserve">communiquer </w:t>
            </w:r>
            <w:r w:rsidR="00395122" w:rsidRPr="002516A2">
              <w:rPr>
                <w:rFonts w:ascii="Arial" w:eastAsia="Times New Roman" w:hAnsi="Arial" w:cs="Arial"/>
                <w:b/>
                <w:bCs/>
                <w:sz w:val="20"/>
                <w:szCs w:val="20"/>
              </w:rPr>
              <w:t>avec</w:t>
            </w:r>
            <w:r w:rsidRPr="002516A2">
              <w:rPr>
                <w:rFonts w:ascii="Arial" w:eastAsia="Times New Roman" w:hAnsi="Arial" w:cs="Arial"/>
                <w:b/>
                <w:bCs/>
                <w:sz w:val="20"/>
                <w:szCs w:val="20"/>
              </w:rPr>
              <w:t xml:space="preserve"> les dirigeants sur la démarche de projet, </w:t>
            </w:r>
          </w:p>
        </w:tc>
        <w:tc>
          <w:tcPr>
            <w:tcW w:w="1716" w:type="dxa"/>
            <w:tcBorders>
              <w:top w:val="nil"/>
              <w:left w:val="nil"/>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b/>
                <w:bCs/>
                <w:sz w:val="20"/>
                <w:szCs w:val="20"/>
              </w:rPr>
            </w:pPr>
            <w:r w:rsidRPr="002516A2">
              <w:rPr>
                <w:rFonts w:ascii="Arial" w:eastAsia="Times New Roman" w:hAnsi="Arial" w:cs="Arial"/>
                <w:b/>
                <w:bCs/>
                <w:sz w:val="20"/>
                <w:szCs w:val="20"/>
              </w:rPr>
              <w:t>validation du diagnostic (accord écrit)</w:t>
            </w:r>
          </w:p>
        </w:tc>
        <w:tc>
          <w:tcPr>
            <w:tcW w:w="1716" w:type="dxa"/>
            <w:tcBorders>
              <w:top w:val="nil"/>
              <w:left w:val="nil"/>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b/>
                <w:bCs/>
                <w:sz w:val="20"/>
                <w:szCs w:val="20"/>
              </w:rPr>
            </w:pPr>
            <w:r w:rsidRPr="002516A2">
              <w:rPr>
                <w:rFonts w:ascii="Arial" w:eastAsia="Times New Roman" w:hAnsi="Arial" w:cs="Arial"/>
                <w:b/>
                <w:bCs/>
                <w:sz w:val="20"/>
                <w:szCs w:val="20"/>
              </w:rPr>
              <w:t>faisabilité du projet</w:t>
            </w:r>
          </w:p>
        </w:tc>
        <w:tc>
          <w:tcPr>
            <w:tcW w:w="1716" w:type="dxa"/>
            <w:tcBorders>
              <w:top w:val="nil"/>
              <w:left w:val="nil"/>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b/>
                <w:bCs/>
                <w:sz w:val="20"/>
                <w:szCs w:val="20"/>
              </w:rPr>
            </w:pPr>
            <w:r w:rsidRPr="002516A2">
              <w:rPr>
                <w:rFonts w:ascii="Arial" w:eastAsia="Times New Roman" w:hAnsi="Arial" w:cs="Arial"/>
                <w:b/>
                <w:bCs/>
                <w:sz w:val="20"/>
                <w:szCs w:val="20"/>
              </w:rPr>
              <w:t>recueille des informations financières</w:t>
            </w:r>
          </w:p>
        </w:tc>
        <w:tc>
          <w:tcPr>
            <w:tcW w:w="1716" w:type="dxa"/>
            <w:tcBorders>
              <w:top w:val="nil"/>
              <w:left w:val="nil"/>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b/>
                <w:bCs/>
                <w:sz w:val="20"/>
                <w:szCs w:val="20"/>
              </w:rPr>
            </w:pPr>
            <w:r w:rsidRPr="002516A2">
              <w:rPr>
                <w:rFonts w:ascii="Arial" w:eastAsia="Times New Roman" w:hAnsi="Arial" w:cs="Arial"/>
                <w:b/>
                <w:bCs/>
                <w:sz w:val="20"/>
                <w:szCs w:val="20"/>
              </w:rPr>
              <w:t> </w:t>
            </w:r>
          </w:p>
        </w:tc>
        <w:tc>
          <w:tcPr>
            <w:tcW w:w="2150" w:type="dxa"/>
            <w:tcBorders>
              <w:top w:val="nil"/>
              <w:left w:val="nil"/>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b/>
                <w:bCs/>
                <w:sz w:val="20"/>
                <w:szCs w:val="20"/>
              </w:rPr>
            </w:pPr>
            <w:r w:rsidRPr="002516A2">
              <w:rPr>
                <w:rFonts w:ascii="Arial" w:eastAsia="Times New Roman" w:hAnsi="Arial" w:cs="Arial"/>
                <w:b/>
                <w:bCs/>
                <w:sz w:val="20"/>
                <w:szCs w:val="20"/>
              </w:rPr>
              <w:t> </w:t>
            </w: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r>
      <w:tr w:rsidR="006A5425" w:rsidRPr="002516A2" w:rsidTr="00511715">
        <w:trPr>
          <w:trHeight w:val="798"/>
        </w:trPr>
        <w:tc>
          <w:tcPr>
            <w:tcW w:w="1720" w:type="dxa"/>
            <w:tcBorders>
              <w:top w:val="nil"/>
              <w:left w:val="nil"/>
              <w:bottom w:val="nil"/>
              <w:right w:val="nil"/>
            </w:tcBorders>
            <w:shd w:val="clear" w:color="auto" w:fill="auto"/>
            <w:noWrap/>
            <w:vAlign w:val="center"/>
            <w:hideMark/>
          </w:tcPr>
          <w:p w:rsidR="006A5425" w:rsidRPr="002516A2" w:rsidRDefault="006A5425" w:rsidP="00170A26">
            <w:pPr>
              <w:spacing w:after="0" w:line="240" w:lineRule="auto"/>
              <w:jc w:val="center"/>
              <w:rPr>
                <w:rFonts w:ascii="Arial" w:eastAsia="Times New Roman" w:hAnsi="Arial" w:cs="Arial"/>
                <w:sz w:val="20"/>
                <w:szCs w:val="20"/>
              </w:rPr>
            </w:pPr>
          </w:p>
        </w:tc>
        <w:tc>
          <w:tcPr>
            <w:tcW w:w="1696" w:type="dxa"/>
            <w:vMerge w:val="restart"/>
            <w:tcBorders>
              <w:top w:val="nil"/>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le 08/01/2013 : rendre le diagnostic</w:t>
            </w:r>
          </w:p>
        </w:tc>
        <w:tc>
          <w:tcPr>
            <w:tcW w:w="1716" w:type="dxa"/>
            <w:vMerge w:val="restart"/>
            <w:tcBorders>
              <w:top w:val="nil"/>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le 01/02/2013 : fixer l'orientation et l'objectif du projet</w:t>
            </w:r>
          </w:p>
        </w:tc>
        <w:tc>
          <w:tcPr>
            <w:tcW w:w="1716" w:type="dxa"/>
            <w:vMerge w:val="restart"/>
            <w:tcBorders>
              <w:top w:val="nil"/>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le 08/03/2013 : rendre le plan d'action</w:t>
            </w:r>
          </w:p>
        </w:tc>
        <w:tc>
          <w:tcPr>
            <w:tcW w:w="1716" w:type="dxa"/>
            <w:vMerge w:val="restart"/>
            <w:tcBorders>
              <w:top w:val="nil"/>
              <w:left w:val="nil"/>
              <w:bottom w:val="nil"/>
              <w:right w:val="nil"/>
            </w:tcBorders>
            <w:shd w:val="clear" w:color="auto" w:fill="FABF8F" w:themeFill="accent6" w:themeFillTint="99"/>
            <w:noWrap/>
            <w:vAlign w:val="bottom"/>
            <w:hideMark/>
          </w:tcPr>
          <w:p w:rsidR="006A5425" w:rsidRPr="002516A2" w:rsidRDefault="00BF038A" w:rsidP="00170A26">
            <w:pPr>
              <w:spacing w:after="0" w:line="240" w:lineRule="auto"/>
              <w:rPr>
                <w:rFonts w:ascii="Arial" w:eastAsia="Times New Roman" w:hAnsi="Arial" w:cs="Arial"/>
                <w:sz w:val="20"/>
                <w:szCs w:val="20"/>
              </w:rPr>
            </w:pPr>
            <w:r>
              <w:rPr>
                <w:rFonts w:ascii="Arial" w:eastAsia="Times New Roman" w:hAnsi="Arial" w:cs="Arial"/>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margin-left:18pt;margin-top:77.4pt;width:55.2pt;height:41.4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" fillcolor="#9cf"/>
              </w:pict>
            </w:r>
          </w:p>
          <w:tbl>
            <w:tblPr>
              <w:tblW w:w="0" w:type="auto"/>
              <w:tblCellSpacing w:w="0" w:type="dxa"/>
              <w:tblCellMar>
                <w:left w:w="0" w:type="dxa"/>
                <w:right w:w="0" w:type="dxa"/>
              </w:tblCellMar>
              <w:tblLook w:val="04A0" w:firstRow="1" w:lastRow="0" w:firstColumn="1" w:lastColumn="0" w:noHBand="0" w:noVBand="1"/>
            </w:tblPr>
            <w:tblGrid>
              <w:gridCol w:w="1566"/>
            </w:tblGrid>
            <w:tr w:rsidR="006A5425" w:rsidRPr="002516A2" w:rsidTr="00170A26">
              <w:trPr>
                <w:trHeight w:val="230"/>
                <w:tblCellSpacing w:w="0" w:type="dxa"/>
              </w:trPr>
              <w:tc>
                <w:tcPr>
                  <w:tcW w:w="1700" w:type="dxa"/>
                  <w:vMerge w:val="restart"/>
                  <w:tcBorders>
                    <w:top w:val="nil"/>
                    <w:left w:val="single" w:sz="4" w:space="0" w:color="auto"/>
                    <w:bottom w:val="single" w:sz="4" w:space="0" w:color="auto"/>
                    <w:right w:val="single" w:sz="4" w:space="0" w:color="auto"/>
                  </w:tcBorders>
                  <w:shd w:val="clear" w:color="000000" w:fill="99CCFF"/>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le 02/03/2013 rendre étude de</w:t>
                  </w:r>
                  <w:r w:rsidR="00395122">
                    <w:rPr>
                      <w:rFonts w:ascii="Arial" w:eastAsia="Times New Roman" w:hAnsi="Arial" w:cs="Arial"/>
                      <w:sz w:val="20"/>
                      <w:szCs w:val="20"/>
                    </w:rPr>
                    <w:t xml:space="preserve"> </w:t>
                  </w:r>
                  <w:r w:rsidRPr="002516A2">
                    <w:rPr>
                      <w:rFonts w:ascii="Arial" w:eastAsia="Times New Roman" w:hAnsi="Arial" w:cs="Arial"/>
                      <w:sz w:val="20"/>
                      <w:szCs w:val="20"/>
                    </w:rPr>
                    <w:t>cas budget</w:t>
                  </w:r>
                </w:p>
              </w:tc>
            </w:tr>
            <w:tr w:rsidR="006A5425" w:rsidRPr="002516A2" w:rsidTr="00170A26">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6A5425" w:rsidRPr="002516A2" w:rsidRDefault="006A5425" w:rsidP="00170A26">
                  <w:pPr>
                    <w:spacing w:after="0" w:line="240" w:lineRule="auto"/>
                    <w:rPr>
                      <w:rFonts w:ascii="Arial" w:eastAsia="Times New Roman" w:hAnsi="Arial" w:cs="Arial"/>
                      <w:sz w:val="20"/>
                      <w:szCs w:val="20"/>
                    </w:rPr>
                  </w:pPr>
                </w:p>
              </w:tc>
            </w:tr>
          </w:tbl>
          <w:p w:rsidR="006A5425" w:rsidRPr="002516A2" w:rsidRDefault="006A5425" w:rsidP="00170A26">
            <w:pPr>
              <w:spacing w:after="0" w:line="240" w:lineRule="auto"/>
              <w:rPr>
                <w:rFonts w:ascii="Arial" w:eastAsia="Times New Roman" w:hAnsi="Arial" w:cs="Arial"/>
                <w:sz w:val="20"/>
                <w:szCs w:val="20"/>
              </w:rPr>
            </w:pPr>
          </w:p>
        </w:tc>
        <w:tc>
          <w:tcPr>
            <w:tcW w:w="1716" w:type="dxa"/>
            <w:vMerge w:val="restart"/>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21/05/2013 : détailler les actions établir les fiches actions, envoyer le power point</w:t>
            </w:r>
          </w:p>
        </w:tc>
        <w:tc>
          <w:tcPr>
            <w:tcW w:w="1716" w:type="dxa"/>
            <w:vMerge w:val="restart"/>
            <w:tcBorders>
              <w:top w:val="nil"/>
              <w:left w:val="nil"/>
              <w:bottom w:val="nil"/>
              <w:right w:val="nil"/>
            </w:tcBorders>
            <w:shd w:val="clear" w:color="auto" w:fill="FABF8F" w:themeFill="accent6" w:themeFillTint="99"/>
            <w:noWrap/>
            <w:vAlign w:val="bottom"/>
            <w:hideMark/>
          </w:tcPr>
          <w:p w:rsidR="006A5425" w:rsidRPr="002516A2" w:rsidRDefault="00BF038A" w:rsidP="00170A26">
            <w:pPr>
              <w:spacing w:after="0" w:line="240" w:lineRule="auto"/>
              <w:rPr>
                <w:rFonts w:ascii="Arial" w:eastAsia="Times New Roman" w:hAnsi="Arial" w:cs="Arial"/>
                <w:sz w:val="20"/>
                <w:szCs w:val="20"/>
              </w:rPr>
            </w:pPr>
            <w:r>
              <w:rPr>
                <w:rFonts w:ascii="Arial" w:eastAsia="Times New Roman" w:hAnsi="Arial" w:cs="Arial"/>
                <w:noProof/>
                <w:sz w:val="20"/>
                <w:szCs w:val="20"/>
              </w:rPr>
              <w:pict>
                <v:shape id="_x0000_s1029" type="#_x0000_t67" style="position:absolute;margin-left:8.4pt;margin-top:78.6pt;width:49.8pt;height:4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" fillcolor="#9cf"/>
              </w:pict>
            </w:r>
          </w:p>
          <w:tbl>
            <w:tblPr>
              <w:tblW w:w="0" w:type="auto"/>
              <w:tblCellSpacing w:w="0" w:type="dxa"/>
              <w:tblCellMar>
                <w:left w:w="0" w:type="dxa"/>
                <w:right w:w="0" w:type="dxa"/>
              </w:tblCellMar>
              <w:tblLook w:val="04A0" w:firstRow="1" w:lastRow="0" w:firstColumn="1" w:lastColumn="0" w:noHBand="0" w:noVBand="1"/>
            </w:tblPr>
            <w:tblGrid>
              <w:gridCol w:w="1566"/>
            </w:tblGrid>
            <w:tr w:rsidR="006A5425" w:rsidRPr="002516A2" w:rsidTr="00170A26">
              <w:trPr>
                <w:trHeight w:val="230"/>
                <w:tblCellSpacing w:w="0" w:type="dxa"/>
              </w:trPr>
              <w:tc>
                <w:tcPr>
                  <w:tcW w:w="1700" w:type="dxa"/>
                  <w:vMerge w:val="restart"/>
                  <w:tcBorders>
                    <w:top w:val="nil"/>
                    <w:left w:val="single" w:sz="4" w:space="0" w:color="auto"/>
                    <w:bottom w:val="single" w:sz="4" w:space="0" w:color="auto"/>
                    <w:right w:val="single" w:sz="4" w:space="0" w:color="auto"/>
                  </w:tcBorders>
                  <w:shd w:val="clear" w:color="000000" w:fill="99CCFF"/>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ajustement PP et préparation de la certification</w:t>
                  </w:r>
                </w:p>
              </w:tc>
            </w:tr>
            <w:tr w:rsidR="006A5425" w:rsidRPr="002516A2" w:rsidTr="00170A26">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6A5425" w:rsidRPr="002516A2" w:rsidRDefault="006A5425" w:rsidP="00170A26">
                  <w:pPr>
                    <w:spacing w:after="0" w:line="240" w:lineRule="auto"/>
                    <w:rPr>
                      <w:rFonts w:ascii="Arial" w:eastAsia="Times New Roman" w:hAnsi="Arial" w:cs="Arial"/>
                      <w:sz w:val="20"/>
                      <w:szCs w:val="20"/>
                    </w:rPr>
                  </w:pPr>
                </w:p>
              </w:tc>
            </w:tr>
          </w:tbl>
          <w:p w:rsidR="006A5425" w:rsidRPr="002516A2" w:rsidRDefault="006A5425" w:rsidP="00170A26">
            <w:pPr>
              <w:spacing w:after="0" w:line="240" w:lineRule="auto"/>
              <w:rPr>
                <w:rFonts w:ascii="Arial" w:eastAsia="Times New Roman" w:hAnsi="Arial" w:cs="Arial"/>
                <w:sz w:val="20"/>
                <w:szCs w:val="20"/>
              </w:rPr>
            </w:pPr>
          </w:p>
        </w:tc>
        <w:tc>
          <w:tcPr>
            <w:tcW w:w="2150" w:type="dxa"/>
            <w:vMerge w:val="restart"/>
            <w:tcBorders>
              <w:top w:val="nil"/>
              <w:left w:val="nil"/>
              <w:bottom w:val="nil"/>
              <w:right w:val="nil"/>
            </w:tcBorders>
            <w:shd w:val="clear" w:color="auto" w:fill="FABF8F" w:themeFill="accent6" w:themeFillTint="99"/>
            <w:noWrap/>
            <w:vAlign w:val="bottom"/>
            <w:hideMark/>
          </w:tcPr>
          <w:p w:rsidR="006A5425" w:rsidRPr="002516A2" w:rsidRDefault="00BF038A" w:rsidP="00170A26">
            <w:pPr>
              <w:spacing w:after="0" w:line="240" w:lineRule="auto"/>
              <w:rPr>
                <w:rFonts w:ascii="Arial" w:eastAsia="Times New Roman" w:hAnsi="Arial" w:cs="Arial"/>
                <w:sz w:val="20"/>
                <w:szCs w:val="20"/>
              </w:rPr>
            </w:pPr>
            <w:r>
              <w:rPr>
                <w:rFonts w:ascii="Arial" w:eastAsia="Times New Roman" w:hAnsi="Arial" w:cs="Arial"/>
                <w:noProof/>
                <w:sz w:val="20"/>
                <w:szCs w:val="20"/>
              </w:rPr>
              <w:pict>
                <v:shape id="_x0000_s1031" type="#_x0000_t67" style="position:absolute;margin-left:37.8pt;margin-top:78pt;width:55.2pt;height:4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" fillcolor="#9cf"/>
              </w:pict>
            </w:r>
          </w:p>
          <w:tbl>
            <w:tblPr>
              <w:tblW w:w="0" w:type="auto"/>
              <w:tblCellSpacing w:w="0" w:type="dxa"/>
              <w:tblCellMar>
                <w:left w:w="0" w:type="dxa"/>
                <w:right w:w="0" w:type="dxa"/>
              </w:tblCellMar>
              <w:tblLook w:val="04A0" w:firstRow="1" w:lastRow="0" w:firstColumn="1" w:lastColumn="0" w:noHBand="0" w:noVBand="1"/>
            </w:tblPr>
            <w:tblGrid>
              <w:gridCol w:w="2000"/>
            </w:tblGrid>
            <w:tr w:rsidR="006A5425" w:rsidRPr="002516A2" w:rsidTr="00170A26">
              <w:trPr>
                <w:trHeight w:val="230"/>
                <w:tblCellSpacing w:w="0" w:type="dxa"/>
              </w:trPr>
              <w:tc>
                <w:tcPr>
                  <w:tcW w:w="1700" w:type="dxa"/>
                  <w:vMerge w:val="restart"/>
                  <w:tcBorders>
                    <w:top w:val="nil"/>
                    <w:left w:val="single" w:sz="4" w:space="0" w:color="auto"/>
                    <w:bottom w:val="single" w:sz="4" w:space="0" w:color="auto"/>
                    <w:right w:val="single" w:sz="4" w:space="0" w:color="auto"/>
                  </w:tcBorders>
                  <w:shd w:val="clear" w:color="000000" w:fill="99CCFF"/>
                  <w:vAlign w:val="center"/>
                  <w:hideMark/>
                </w:tcPr>
                <w:p w:rsidR="006A5425" w:rsidRPr="002516A2" w:rsidRDefault="006A5425" w:rsidP="00170A26">
                  <w:pPr>
                    <w:spacing w:after="0" w:line="240" w:lineRule="auto"/>
                    <w:jc w:val="center"/>
                    <w:rPr>
                      <w:rFonts w:ascii="Arial" w:eastAsia="Times New Roman" w:hAnsi="Arial" w:cs="Arial"/>
                      <w:sz w:val="20"/>
                      <w:szCs w:val="20"/>
                    </w:rPr>
                  </w:pPr>
                  <w:r w:rsidRPr="002516A2">
                    <w:rPr>
                      <w:rFonts w:ascii="Arial" w:eastAsia="Times New Roman" w:hAnsi="Arial" w:cs="Arial"/>
                      <w:sz w:val="20"/>
                      <w:szCs w:val="20"/>
                    </w:rPr>
                    <w:t>le 28/06/2013ajustement et rattrapage, rendre  étude de cas CNDS</w:t>
                  </w:r>
                </w:p>
              </w:tc>
            </w:tr>
            <w:tr w:rsidR="006A5425" w:rsidRPr="002516A2" w:rsidTr="00170A26">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6A5425" w:rsidRPr="002516A2" w:rsidRDefault="006A5425" w:rsidP="00170A26">
                  <w:pPr>
                    <w:spacing w:after="0" w:line="240" w:lineRule="auto"/>
                    <w:rPr>
                      <w:rFonts w:ascii="Arial" w:eastAsia="Times New Roman" w:hAnsi="Arial" w:cs="Arial"/>
                      <w:sz w:val="20"/>
                      <w:szCs w:val="20"/>
                    </w:rPr>
                  </w:pPr>
                </w:p>
              </w:tc>
            </w:tr>
          </w:tbl>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20"/>
                <w:szCs w:val="20"/>
              </w:rPr>
            </w:pPr>
          </w:p>
        </w:tc>
      </w:tr>
      <w:tr w:rsidR="006A5425" w:rsidRPr="002516A2" w:rsidTr="00511715">
        <w:trPr>
          <w:trHeight w:val="798"/>
        </w:trPr>
        <w:tc>
          <w:tcPr>
            <w:tcW w:w="1720" w:type="dxa"/>
            <w:tcBorders>
              <w:top w:val="nil"/>
              <w:left w:val="nil"/>
              <w:bottom w:val="nil"/>
              <w:right w:val="nil"/>
            </w:tcBorders>
            <w:shd w:val="clear" w:color="auto" w:fill="auto"/>
            <w:noWrap/>
            <w:vAlign w:val="center"/>
            <w:hideMark/>
          </w:tcPr>
          <w:p w:rsidR="006A5425" w:rsidRPr="00511715" w:rsidRDefault="006A5425" w:rsidP="00170A26">
            <w:pPr>
              <w:spacing w:after="0" w:line="240" w:lineRule="auto"/>
              <w:jc w:val="center"/>
              <w:rPr>
                <w:rFonts w:ascii="MV Boli" w:eastAsia="Times New Roman" w:hAnsi="MV Boli" w:cs="MV Boli"/>
                <w:b/>
                <w:color w:val="00B0F0"/>
                <w:sz w:val="20"/>
                <w:szCs w:val="20"/>
              </w:rPr>
            </w:pPr>
            <w:r w:rsidRPr="00511715">
              <w:rPr>
                <w:rFonts w:ascii="MV Boli" w:eastAsia="Times New Roman" w:hAnsi="MV Boli" w:cs="MV Boli"/>
                <w:b/>
                <w:color w:val="00B0F0"/>
                <w:sz w:val="20"/>
                <w:szCs w:val="20"/>
              </w:rPr>
              <w:t>FOAD</w:t>
            </w:r>
          </w:p>
        </w:tc>
        <w:tc>
          <w:tcPr>
            <w:tcW w:w="1696" w:type="dxa"/>
            <w:vMerge/>
            <w:tcBorders>
              <w:top w:val="nil"/>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vMerge/>
            <w:tcBorders>
              <w:top w:val="nil"/>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vMerge/>
            <w:tcBorders>
              <w:top w:val="nil"/>
              <w:left w:val="single" w:sz="4" w:space="0" w:color="auto"/>
              <w:bottom w:val="single" w:sz="4" w:space="0" w:color="auto"/>
              <w:right w:val="single" w:sz="4" w:space="0" w:color="auto"/>
            </w:tcBorders>
            <w:shd w:val="clear" w:color="auto" w:fill="FABF8F" w:themeFill="accent6"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vMerge/>
            <w:tcBorders>
              <w:top w:val="nil"/>
              <w:left w:val="nil"/>
              <w:bottom w:val="nil"/>
              <w:right w:val="nil"/>
            </w:tcBorders>
            <w:shd w:val="clear" w:color="auto" w:fill="FABF8F" w:themeFill="accent6"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vMerge/>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vMerge/>
            <w:tcBorders>
              <w:top w:val="nil"/>
              <w:left w:val="nil"/>
              <w:bottom w:val="nil"/>
              <w:right w:val="nil"/>
            </w:tcBorders>
            <w:shd w:val="clear" w:color="auto" w:fill="FABF8F" w:themeFill="accent6"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2150" w:type="dxa"/>
            <w:vMerge/>
            <w:tcBorders>
              <w:top w:val="nil"/>
              <w:left w:val="nil"/>
              <w:bottom w:val="nil"/>
              <w:right w:val="nil"/>
            </w:tcBorders>
            <w:shd w:val="clear" w:color="auto" w:fill="FABF8F" w:themeFill="accent6" w:themeFillTint="99"/>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center"/>
            <w:hideMark/>
          </w:tcPr>
          <w:p w:rsidR="006A5425" w:rsidRPr="002516A2" w:rsidRDefault="006A5425" w:rsidP="00170A26">
            <w:pPr>
              <w:spacing w:after="0" w:line="240" w:lineRule="auto"/>
              <w:rPr>
                <w:rFonts w:ascii="Arial" w:eastAsia="Times New Roman" w:hAnsi="Arial" w:cs="Arial"/>
                <w:sz w:val="20"/>
                <w:szCs w:val="20"/>
              </w:rPr>
            </w:pPr>
          </w:p>
        </w:tc>
      </w:tr>
      <w:tr w:rsidR="006A5425" w:rsidRPr="002516A2" w:rsidTr="00170A26">
        <w:trPr>
          <w:trHeight w:val="798"/>
        </w:trPr>
        <w:tc>
          <w:tcPr>
            <w:tcW w:w="1720" w:type="dxa"/>
            <w:tcBorders>
              <w:top w:val="nil"/>
              <w:left w:val="nil"/>
              <w:bottom w:val="nil"/>
              <w:right w:val="dashed" w:sz="4" w:space="0" w:color="auto"/>
            </w:tcBorders>
            <w:shd w:val="clear" w:color="auto" w:fill="auto"/>
            <w:noWrap/>
            <w:vAlign w:val="center"/>
            <w:hideMark/>
          </w:tcPr>
          <w:p w:rsidR="006A5425" w:rsidRPr="002516A2" w:rsidRDefault="006A5425" w:rsidP="00170A26">
            <w:pPr>
              <w:spacing w:after="0" w:line="240" w:lineRule="auto"/>
              <w:rPr>
                <w:rFonts w:ascii="Arial" w:eastAsia="Times New Roman" w:hAnsi="Arial" w:cs="Arial"/>
                <w:sz w:val="20"/>
                <w:szCs w:val="20"/>
              </w:rPr>
            </w:pPr>
            <w:r w:rsidRPr="002516A2">
              <w:rPr>
                <w:rFonts w:ascii="Arial" w:eastAsia="Times New Roman" w:hAnsi="Arial" w:cs="Arial"/>
                <w:sz w:val="20"/>
                <w:szCs w:val="20"/>
              </w:rPr>
              <w:t> </w:t>
            </w:r>
          </w:p>
        </w:tc>
        <w:tc>
          <w:tcPr>
            <w:tcW w:w="1696" w:type="dxa"/>
            <w:tcBorders>
              <w:top w:val="nil"/>
              <w:left w:val="nil"/>
              <w:bottom w:val="nil"/>
              <w:right w:val="nil"/>
            </w:tcBorders>
            <w:shd w:val="clear" w:color="auto" w:fill="auto"/>
            <w:noWrap/>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32"/>
                <w:szCs w:val="32"/>
              </w:rPr>
            </w:pPr>
          </w:p>
        </w:tc>
        <w:tc>
          <w:tcPr>
            <w:tcW w:w="1716" w:type="dxa"/>
            <w:tcBorders>
              <w:top w:val="nil"/>
              <w:left w:val="nil"/>
              <w:bottom w:val="nil"/>
              <w:right w:val="nil"/>
            </w:tcBorders>
            <w:shd w:val="clear" w:color="auto" w:fill="auto"/>
            <w:noWrap/>
            <w:vAlign w:val="bottom"/>
            <w:hideMark/>
          </w:tcPr>
          <w:p w:rsidR="006A5425" w:rsidRPr="002516A2" w:rsidRDefault="006A5425" w:rsidP="00170A26">
            <w:pPr>
              <w:spacing w:after="0" w:line="240" w:lineRule="auto"/>
              <w:rPr>
                <w:rFonts w:ascii="Arial" w:eastAsia="Times New Roman" w:hAnsi="Arial" w:cs="Arial"/>
                <w:sz w:val="32"/>
                <w:szCs w:val="32"/>
              </w:rPr>
            </w:pPr>
          </w:p>
        </w:tc>
        <w:tc>
          <w:tcPr>
            <w:tcW w:w="1716" w:type="dxa"/>
            <w:tcBorders>
              <w:top w:val="nil"/>
              <w:left w:val="nil"/>
              <w:bottom w:val="nil"/>
              <w:right w:val="nil"/>
            </w:tcBorders>
            <w:shd w:val="clear" w:color="auto" w:fill="auto"/>
            <w:noWrap/>
            <w:vAlign w:val="center"/>
            <w:hideMark/>
          </w:tcPr>
          <w:p w:rsidR="006A5425" w:rsidRPr="002516A2" w:rsidRDefault="006A5425" w:rsidP="00170A26">
            <w:pPr>
              <w:spacing w:after="0" w:line="240" w:lineRule="auto"/>
              <w:rPr>
                <w:rFonts w:ascii="Arial" w:eastAsia="Times New Roman" w:hAnsi="Arial" w:cs="Arial"/>
                <w:b/>
                <w:bCs/>
                <w:color w:val="33CCCC"/>
                <w:sz w:val="20"/>
                <w:szCs w:val="20"/>
              </w:rPr>
            </w:pPr>
          </w:p>
        </w:tc>
        <w:tc>
          <w:tcPr>
            <w:tcW w:w="1716" w:type="dxa"/>
            <w:tcBorders>
              <w:top w:val="nil"/>
              <w:left w:val="nil"/>
              <w:bottom w:val="nil"/>
              <w:right w:val="nil"/>
            </w:tcBorders>
            <w:shd w:val="clear" w:color="auto" w:fill="auto"/>
            <w:noWrap/>
            <w:vAlign w:val="center"/>
            <w:hideMark/>
          </w:tcPr>
          <w:p w:rsidR="006A5425" w:rsidRPr="002516A2" w:rsidRDefault="006A5425" w:rsidP="00170A26">
            <w:pPr>
              <w:spacing w:after="0" w:line="240" w:lineRule="auto"/>
              <w:rPr>
                <w:rFonts w:ascii="Arial" w:eastAsia="Times New Roman" w:hAnsi="Arial" w:cs="Arial"/>
                <w:b/>
                <w:bCs/>
                <w:color w:val="33CCCC"/>
                <w:sz w:val="20"/>
                <w:szCs w:val="20"/>
              </w:rPr>
            </w:pPr>
          </w:p>
        </w:tc>
        <w:tc>
          <w:tcPr>
            <w:tcW w:w="1716" w:type="dxa"/>
            <w:tcBorders>
              <w:top w:val="nil"/>
              <w:left w:val="nil"/>
              <w:bottom w:val="nil"/>
              <w:right w:val="nil"/>
            </w:tcBorders>
            <w:shd w:val="clear" w:color="auto" w:fill="auto"/>
            <w:noWrap/>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2150" w:type="dxa"/>
            <w:tcBorders>
              <w:top w:val="nil"/>
              <w:left w:val="nil"/>
              <w:bottom w:val="nil"/>
              <w:right w:val="nil"/>
            </w:tcBorders>
            <w:shd w:val="clear" w:color="auto" w:fill="auto"/>
            <w:noWrap/>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center"/>
            <w:hideMark/>
          </w:tcPr>
          <w:p w:rsidR="006A5425" w:rsidRPr="002516A2" w:rsidRDefault="006A5425" w:rsidP="00170A26">
            <w:pPr>
              <w:spacing w:after="0" w:line="240" w:lineRule="auto"/>
              <w:rPr>
                <w:rFonts w:ascii="Arial" w:eastAsia="Times New Roman" w:hAnsi="Arial" w:cs="Arial"/>
                <w:sz w:val="20"/>
                <w:szCs w:val="20"/>
              </w:rPr>
            </w:pPr>
          </w:p>
        </w:tc>
      </w:tr>
      <w:tr w:rsidR="006A5425" w:rsidRPr="002516A2" w:rsidTr="00170A26">
        <w:trPr>
          <w:trHeight w:val="798"/>
        </w:trPr>
        <w:tc>
          <w:tcPr>
            <w:tcW w:w="1720" w:type="dxa"/>
            <w:tcBorders>
              <w:top w:val="nil"/>
              <w:left w:val="nil"/>
              <w:bottom w:val="nil"/>
              <w:right w:val="dashed" w:sz="4" w:space="0" w:color="auto"/>
            </w:tcBorders>
            <w:shd w:val="clear" w:color="auto" w:fill="auto"/>
            <w:noWrap/>
            <w:vAlign w:val="center"/>
            <w:hideMark/>
          </w:tcPr>
          <w:p w:rsidR="006A5425" w:rsidRPr="002516A2" w:rsidRDefault="006A5425" w:rsidP="00170A26">
            <w:pPr>
              <w:spacing w:after="0" w:line="240" w:lineRule="auto"/>
              <w:rPr>
                <w:rFonts w:ascii="Arial" w:eastAsia="Times New Roman" w:hAnsi="Arial" w:cs="Arial"/>
                <w:sz w:val="20"/>
                <w:szCs w:val="20"/>
              </w:rPr>
            </w:pPr>
            <w:r w:rsidRPr="002516A2">
              <w:rPr>
                <w:rFonts w:ascii="Arial" w:eastAsia="Times New Roman" w:hAnsi="Arial" w:cs="Arial"/>
                <w:sz w:val="20"/>
                <w:szCs w:val="20"/>
              </w:rPr>
              <w:t> </w:t>
            </w:r>
          </w:p>
        </w:tc>
        <w:tc>
          <w:tcPr>
            <w:tcW w:w="1696" w:type="dxa"/>
            <w:tcBorders>
              <w:top w:val="nil"/>
              <w:left w:val="nil"/>
              <w:bottom w:val="nil"/>
              <w:right w:val="nil"/>
            </w:tcBorders>
            <w:shd w:val="clear" w:color="auto" w:fill="auto"/>
            <w:noWrap/>
            <w:vAlign w:val="center"/>
            <w:hideMark/>
          </w:tcPr>
          <w:p w:rsidR="006A5425" w:rsidRPr="002516A2" w:rsidRDefault="006A5425" w:rsidP="00170A2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center"/>
            <w:hideMark/>
          </w:tcPr>
          <w:p w:rsidR="006A5425" w:rsidRPr="002516A2" w:rsidRDefault="006A5425" w:rsidP="00170A26">
            <w:pPr>
              <w:spacing w:after="0" w:line="240" w:lineRule="auto"/>
              <w:rPr>
                <w:rFonts w:ascii="Arial" w:eastAsia="Times New Roman" w:hAnsi="Arial" w:cs="Arial"/>
                <w:b/>
                <w:bCs/>
                <w:sz w:val="16"/>
                <w:szCs w:val="16"/>
              </w:rPr>
            </w:pPr>
          </w:p>
        </w:tc>
        <w:tc>
          <w:tcPr>
            <w:tcW w:w="3432" w:type="dxa"/>
            <w:gridSpan w:val="2"/>
            <w:tcBorders>
              <w:top w:val="nil"/>
              <w:left w:val="nil"/>
              <w:bottom w:val="nil"/>
              <w:right w:val="nil"/>
            </w:tcBorders>
            <w:shd w:val="clear" w:color="auto" w:fill="auto"/>
            <w:noWrap/>
            <w:vAlign w:val="center"/>
            <w:hideMark/>
          </w:tcPr>
          <w:p w:rsidR="006A5425" w:rsidRPr="002516A2" w:rsidRDefault="00D70CEB" w:rsidP="00170A2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006A5425" w:rsidRPr="002516A2">
              <w:rPr>
                <w:rFonts w:ascii="Arial" w:eastAsia="Times New Roman" w:hAnsi="Arial" w:cs="Arial"/>
                <w:b/>
                <w:bCs/>
                <w:sz w:val="16"/>
                <w:szCs w:val="16"/>
              </w:rPr>
              <w:t xml:space="preserve">Validation du projet </w:t>
            </w:r>
          </w:p>
        </w:tc>
        <w:tc>
          <w:tcPr>
            <w:tcW w:w="3432" w:type="dxa"/>
            <w:gridSpan w:val="2"/>
            <w:tcBorders>
              <w:top w:val="nil"/>
              <w:left w:val="nil"/>
              <w:bottom w:val="nil"/>
              <w:right w:val="nil"/>
            </w:tcBorders>
            <w:shd w:val="clear" w:color="auto" w:fill="auto"/>
            <w:noWrap/>
            <w:vAlign w:val="center"/>
            <w:hideMark/>
          </w:tcPr>
          <w:p w:rsidR="006A5425" w:rsidRPr="002516A2" w:rsidRDefault="00D70CEB" w:rsidP="00170A2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006A5425" w:rsidRPr="002516A2">
              <w:rPr>
                <w:rFonts w:ascii="Arial" w:eastAsia="Times New Roman" w:hAnsi="Arial" w:cs="Arial"/>
                <w:b/>
                <w:bCs/>
                <w:sz w:val="16"/>
                <w:szCs w:val="16"/>
              </w:rPr>
              <w:t>Evaluation formative</w:t>
            </w:r>
          </w:p>
        </w:tc>
        <w:tc>
          <w:tcPr>
            <w:tcW w:w="3866" w:type="dxa"/>
            <w:gridSpan w:val="2"/>
            <w:tcBorders>
              <w:top w:val="nil"/>
              <w:left w:val="nil"/>
              <w:bottom w:val="nil"/>
              <w:right w:val="nil"/>
            </w:tcBorders>
            <w:shd w:val="clear" w:color="auto" w:fill="auto"/>
            <w:noWrap/>
            <w:vAlign w:val="center"/>
            <w:hideMark/>
          </w:tcPr>
          <w:p w:rsidR="006A5425" w:rsidRPr="002516A2" w:rsidRDefault="00D70CEB" w:rsidP="00D70CEB">
            <w:pPr>
              <w:spacing w:after="0" w:line="240" w:lineRule="auto"/>
              <w:rPr>
                <w:rFonts w:ascii="Arial" w:eastAsia="Times New Roman" w:hAnsi="Arial" w:cs="Arial"/>
                <w:b/>
                <w:bCs/>
                <w:sz w:val="16"/>
                <w:szCs w:val="16"/>
              </w:rPr>
            </w:pPr>
            <w:r>
              <w:rPr>
                <w:rFonts w:ascii="Arial" w:eastAsia="Times New Roman" w:hAnsi="Arial" w:cs="Arial"/>
                <w:b/>
                <w:bCs/>
                <w:sz w:val="16"/>
                <w:szCs w:val="16"/>
              </w:rPr>
              <w:t xml:space="preserve">              E</w:t>
            </w:r>
            <w:r w:rsidR="006A5425" w:rsidRPr="002516A2">
              <w:rPr>
                <w:rFonts w:ascii="Arial" w:eastAsia="Times New Roman" w:hAnsi="Arial" w:cs="Arial"/>
                <w:b/>
                <w:bCs/>
                <w:sz w:val="16"/>
                <w:szCs w:val="16"/>
              </w:rPr>
              <w:t>valuation certificative</w:t>
            </w:r>
          </w:p>
        </w:tc>
      </w:tr>
    </w:tbl>
    <w:p w:rsidR="00223145" w:rsidRDefault="00223145" w:rsidP="00087F3D">
      <w:pPr>
        <w:spacing w:before="100" w:beforeAutospacing="1" w:after="100" w:afterAutospacing="1" w:line="240" w:lineRule="auto"/>
        <w:rPr>
          <w:rFonts w:eastAsia="Times New Roman" w:cs="Times New Roman"/>
          <w:sz w:val="24"/>
          <w:szCs w:val="24"/>
          <w:lang w:eastAsia="fr-FR"/>
        </w:rPr>
        <w:sectPr w:rsidR="00223145" w:rsidSect="00D70CEB">
          <w:pgSz w:w="16838" w:h="11906" w:orient="landscape"/>
          <w:pgMar w:top="1134" w:right="1134" w:bottom="1134" w:left="1134" w:header="397" w:footer="454" w:gutter="0"/>
          <w:cols w:space="708"/>
          <w:docGrid w:linePitch="360"/>
        </w:sectPr>
      </w:pPr>
    </w:p>
    <w:p w:rsidR="003C1E50" w:rsidRPr="00511715" w:rsidRDefault="00DA4381" w:rsidP="0052094D">
      <w:pPr>
        <w:shd w:val="clear" w:color="auto" w:fill="365F91" w:themeFill="accent1" w:themeFillShade="BF"/>
        <w:jc w:val="center"/>
        <w:rPr>
          <w:b/>
          <w:color w:val="FFFFFF" w:themeColor="background1"/>
          <w:sz w:val="32"/>
          <w:szCs w:val="32"/>
        </w:rPr>
      </w:pPr>
      <w:r w:rsidRPr="00511715">
        <w:rPr>
          <w:b/>
          <w:color w:val="FFFFFF" w:themeColor="background1"/>
          <w:sz w:val="32"/>
          <w:szCs w:val="32"/>
        </w:rPr>
        <w:lastRenderedPageBreak/>
        <w:t>Fiche n°7</w:t>
      </w:r>
      <w:r w:rsidR="002F6D13" w:rsidRPr="00511715">
        <w:rPr>
          <w:b/>
          <w:color w:val="FFFFFF" w:themeColor="background1"/>
          <w:sz w:val="32"/>
          <w:szCs w:val="32"/>
        </w:rPr>
        <w:t>.2</w:t>
      </w:r>
      <w:r w:rsidR="003C1E50" w:rsidRPr="00511715">
        <w:rPr>
          <w:b/>
          <w:color w:val="FFFFFF" w:themeColor="background1"/>
          <w:sz w:val="32"/>
          <w:szCs w:val="32"/>
        </w:rPr>
        <w:t xml:space="preserve"> la sous </w:t>
      </w:r>
      <w:proofErr w:type="spellStart"/>
      <w:r w:rsidR="003C1E50" w:rsidRPr="00511715">
        <w:rPr>
          <w:b/>
          <w:color w:val="FFFFFF" w:themeColor="background1"/>
          <w:sz w:val="32"/>
          <w:szCs w:val="32"/>
        </w:rPr>
        <w:t>traitance</w:t>
      </w:r>
      <w:proofErr w:type="spellEnd"/>
      <w:r w:rsidR="003C1E50" w:rsidRPr="00511715">
        <w:rPr>
          <w:b/>
          <w:color w:val="FFFFFF" w:themeColor="background1"/>
          <w:sz w:val="32"/>
          <w:szCs w:val="32"/>
        </w:rPr>
        <w:t xml:space="preserve"> </w:t>
      </w:r>
      <w:r w:rsidR="00D36A48" w:rsidRPr="00511715">
        <w:rPr>
          <w:b/>
          <w:color w:val="FFFFFF" w:themeColor="background1"/>
          <w:sz w:val="32"/>
          <w:szCs w:val="32"/>
        </w:rPr>
        <w:t>des contenus de formation</w:t>
      </w:r>
    </w:p>
    <w:p w:rsidR="00693076" w:rsidRPr="00266B48" w:rsidRDefault="00015EF7" w:rsidP="009F1038">
      <w:pPr>
        <w:spacing w:before="100" w:beforeAutospacing="1" w:after="100" w:afterAutospacing="1" w:line="240" w:lineRule="auto"/>
        <w:rPr>
          <w:rFonts w:eastAsia="Times New Roman" w:cs="Times New Roman"/>
          <w:i/>
          <w:color w:val="17365D" w:themeColor="text2" w:themeShade="BF"/>
          <w:sz w:val="24"/>
          <w:szCs w:val="24"/>
          <w:lang w:eastAsia="fr-FR"/>
        </w:rPr>
      </w:pPr>
      <w:r w:rsidRPr="00266B48">
        <w:rPr>
          <w:rFonts w:eastAsia="Times New Roman" w:cs="Times New Roman"/>
          <w:i/>
          <w:color w:val="17365D" w:themeColor="text2" w:themeShade="BF"/>
          <w:sz w:val="24"/>
          <w:szCs w:val="24"/>
          <w:lang w:eastAsia="fr-FR"/>
        </w:rPr>
        <w:t>- le cas échéant, fournir la liste des organismes sous traitants des contenus de formation (intitulé, raison sociale, adresse, contenus de formation envisagés, lieux de formation en référence au point 2-1)</w:t>
      </w:r>
    </w:p>
    <w:p w:rsidR="009F1038" w:rsidRPr="001C2AD7" w:rsidRDefault="001C2AD7" w:rsidP="001C2AD7">
      <w:pPr>
        <w:shd w:val="clear" w:color="auto" w:fill="365F91" w:themeFill="accent1" w:themeFillShade="BF"/>
        <w:jc w:val="center"/>
        <w:rPr>
          <w:b/>
          <w:color w:val="FFFFFF" w:themeColor="background1"/>
          <w:sz w:val="32"/>
          <w:szCs w:val="32"/>
        </w:rPr>
      </w:pPr>
      <w:r w:rsidRPr="001C2AD7">
        <w:rPr>
          <w:b/>
          <w:color w:val="FFFFFF" w:themeColor="background1"/>
          <w:sz w:val="32"/>
          <w:szCs w:val="32"/>
        </w:rPr>
        <w:t>ORGANISME DE FORMATION SOUS TRAITANT DES CONTENUS DE FORMATION</w:t>
      </w:r>
    </w:p>
    <w:p w:rsidR="009F1038" w:rsidRPr="00015EF7" w:rsidRDefault="009F1038" w:rsidP="009F1038">
      <w:pPr>
        <w:shd w:val="clear" w:color="auto" w:fill="C0504D" w:themeFill="accent2"/>
        <w:spacing w:before="100" w:beforeAutospacing="1" w:after="100" w:afterAutospacing="1" w:line="240" w:lineRule="auto"/>
        <w:jc w:val="center"/>
        <w:rPr>
          <w:rFonts w:eastAsia="Times New Roman" w:cs="Times New Roman"/>
          <w:b/>
          <w:sz w:val="28"/>
          <w:szCs w:val="28"/>
          <w:lang w:eastAsia="fr-FR"/>
        </w:rPr>
      </w:pPr>
      <w:r w:rsidRPr="00015EF7">
        <w:rPr>
          <w:rFonts w:eastAsia="Times New Roman" w:cs="Times New Roman"/>
          <w:b/>
          <w:sz w:val="28"/>
          <w:szCs w:val="28"/>
          <w:lang w:eastAsia="fr-FR"/>
        </w:rPr>
        <w:t xml:space="preserve"> L'adéquation des lieux de la formation</w:t>
      </w:r>
    </w:p>
    <w:p w:rsidR="009F1038" w:rsidRPr="009F1038" w:rsidRDefault="009F1038" w:rsidP="009F1038">
      <w:pPr>
        <w:spacing w:before="100" w:beforeAutospacing="1" w:after="100" w:afterAutospacing="1" w:line="240" w:lineRule="auto"/>
        <w:rPr>
          <w:rFonts w:eastAsia="Times New Roman" w:cs="Times New Roman"/>
          <w:b/>
          <w:sz w:val="24"/>
          <w:szCs w:val="24"/>
          <w:lang w:eastAsia="fr-FR"/>
        </w:rPr>
      </w:pPr>
      <w:r w:rsidRPr="009F1038">
        <w:rPr>
          <w:rFonts w:eastAsia="Times New Roman" w:cs="Times New Roman"/>
          <w:b/>
          <w:sz w:val="24"/>
          <w:szCs w:val="24"/>
          <w:lang w:eastAsia="fr-FR"/>
        </w:rPr>
        <w:t>Nom de l’organisme :</w:t>
      </w:r>
    </w:p>
    <w:p w:rsidR="009F1038" w:rsidRPr="009F1038" w:rsidRDefault="009F1038" w:rsidP="009F1038">
      <w:pPr>
        <w:spacing w:before="100" w:beforeAutospacing="1" w:after="100" w:afterAutospacing="1" w:line="240" w:lineRule="auto"/>
        <w:rPr>
          <w:rFonts w:eastAsia="Times New Roman" w:cs="Times New Roman"/>
          <w:b/>
          <w:sz w:val="24"/>
          <w:szCs w:val="24"/>
          <w:lang w:eastAsia="fr-FR"/>
        </w:rPr>
      </w:pPr>
      <w:r w:rsidRPr="009F1038">
        <w:rPr>
          <w:rFonts w:eastAsia="Times New Roman" w:cs="Times New Roman"/>
          <w:b/>
          <w:sz w:val="24"/>
          <w:szCs w:val="24"/>
          <w:lang w:eastAsia="fr-FR"/>
        </w:rPr>
        <w:t xml:space="preserve">Raison sociale : </w:t>
      </w:r>
    </w:p>
    <w:p w:rsidR="009F1038" w:rsidRPr="009F1038" w:rsidRDefault="009F1038" w:rsidP="009F1038">
      <w:pPr>
        <w:spacing w:before="100" w:beforeAutospacing="1" w:after="100" w:afterAutospacing="1" w:line="240" w:lineRule="auto"/>
        <w:rPr>
          <w:rFonts w:eastAsia="Times New Roman" w:cs="Times New Roman"/>
          <w:b/>
          <w:sz w:val="24"/>
          <w:szCs w:val="24"/>
          <w:lang w:eastAsia="fr-FR"/>
        </w:rPr>
      </w:pPr>
      <w:r w:rsidRPr="009F1038">
        <w:rPr>
          <w:rFonts w:eastAsia="Times New Roman" w:cs="Times New Roman"/>
          <w:b/>
          <w:sz w:val="24"/>
          <w:szCs w:val="24"/>
          <w:lang w:eastAsia="fr-FR"/>
        </w:rPr>
        <w:t xml:space="preserve">Adresse : </w:t>
      </w:r>
    </w:p>
    <w:p w:rsidR="009F1038" w:rsidRPr="0052094D" w:rsidRDefault="009F1038" w:rsidP="0052094D">
      <w:pPr>
        <w:shd w:val="clear" w:color="auto" w:fill="808080" w:themeFill="background1" w:themeFillShade="80"/>
        <w:spacing w:before="100" w:beforeAutospacing="1" w:after="100" w:afterAutospacing="1" w:line="240" w:lineRule="auto"/>
        <w:jc w:val="center"/>
        <w:rPr>
          <w:rFonts w:eastAsia="Times New Roman" w:cs="Times New Roman"/>
          <w:b/>
          <w:color w:val="FFFFFF" w:themeColor="background1"/>
          <w:sz w:val="24"/>
          <w:szCs w:val="24"/>
          <w:lang w:eastAsia="fr-FR"/>
        </w:rPr>
      </w:pPr>
      <w:r w:rsidRPr="0052094D">
        <w:rPr>
          <w:rFonts w:eastAsia="Times New Roman" w:cs="Times New Roman"/>
          <w:b/>
          <w:color w:val="FFFFFF" w:themeColor="background1"/>
          <w:sz w:val="24"/>
          <w:szCs w:val="24"/>
          <w:lang w:eastAsia="fr-FR"/>
        </w:rPr>
        <w:t>Coordonnées du lieu de formation</w:t>
      </w:r>
    </w:p>
    <w:p w:rsidR="009F1038" w:rsidRPr="00C63703" w:rsidRDefault="009F1038" w:rsidP="009F1038">
      <w:pPr>
        <w:spacing w:before="100" w:beforeAutospacing="1" w:after="100" w:afterAutospacing="1" w:line="240" w:lineRule="auto"/>
        <w:jc w:val="both"/>
        <w:rPr>
          <w:rFonts w:eastAsia="Times New Roman" w:cs="Times New Roman"/>
          <w:sz w:val="24"/>
          <w:szCs w:val="24"/>
          <w:lang w:eastAsia="fr-FR"/>
        </w:rPr>
      </w:pPr>
      <w:r w:rsidRPr="00C63703">
        <w:rPr>
          <w:rFonts w:eastAsia="Times New Roman" w:cs="Times New Roman"/>
          <w:sz w:val="24"/>
          <w:szCs w:val="24"/>
          <w:lang w:eastAsia="fr-FR"/>
        </w:rPr>
        <w:t xml:space="preserve"> Adresse :</w:t>
      </w:r>
      <w:r w:rsidRPr="00015EF7">
        <w:rPr>
          <w:rFonts w:eastAsia="Times New Roman" w:cs="Times New Roman"/>
          <w:sz w:val="24"/>
          <w:szCs w:val="24"/>
          <w:lang w:eastAsia="fr-FR"/>
        </w:rPr>
        <w:t xml:space="preserve"> </w:t>
      </w:r>
    </w:p>
    <w:p w:rsidR="009F1038" w:rsidRDefault="009F1038" w:rsidP="009F1038">
      <w:pPr>
        <w:spacing w:before="100" w:beforeAutospacing="1" w:after="100" w:afterAutospacing="1" w:line="240" w:lineRule="auto"/>
        <w:rPr>
          <w:rFonts w:eastAsia="Times New Roman" w:cs="Times New Roman"/>
          <w:sz w:val="24"/>
          <w:szCs w:val="24"/>
          <w:lang w:eastAsia="fr-FR"/>
        </w:rPr>
      </w:pPr>
      <w:r w:rsidRPr="00C63703">
        <w:rPr>
          <w:rFonts w:eastAsia="Times New Roman" w:cs="Times New Roman"/>
          <w:sz w:val="24"/>
          <w:szCs w:val="24"/>
          <w:lang w:eastAsia="fr-FR"/>
        </w:rPr>
        <w:t>Téléphone :</w:t>
      </w:r>
      <w:r w:rsidRPr="00C63703">
        <w:rPr>
          <w:rFonts w:eastAsia="Times New Roman" w:cs="Times New Roman"/>
          <w:sz w:val="24"/>
          <w:szCs w:val="24"/>
          <w:lang w:eastAsia="fr-FR"/>
        </w:rPr>
        <w:tab/>
      </w:r>
      <w:r w:rsidRPr="00C63703">
        <w:rPr>
          <w:rFonts w:eastAsia="Times New Roman" w:cs="Times New Roman"/>
          <w:sz w:val="24"/>
          <w:szCs w:val="24"/>
          <w:lang w:eastAsia="fr-FR"/>
        </w:rPr>
        <w:tab/>
      </w:r>
      <w:r w:rsidRPr="00C63703">
        <w:rPr>
          <w:rFonts w:eastAsia="Times New Roman" w:cs="Times New Roman"/>
          <w:sz w:val="24"/>
          <w:szCs w:val="24"/>
          <w:lang w:eastAsia="fr-FR"/>
        </w:rPr>
        <w:tab/>
      </w:r>
      <w:r w:rsidRPr="00C63703">
        <w:rPr>
          <w:rFonts w:eastAsia="Times New Roman" w:cs="Times New Roman"/>
          <w:sz w:val="24"/>
          <w:szCs w:val="24"/>
          <w:lang w:eastAsia="fr-FR"/>
        </w:rPr>
        <w:tab/>
      </w:r>
      <w:r w:rsidRPr="00C63703">
        <w:rPr>
          <w:rFonts w:eastAsia="Times New Roman" w:cs="Times New Roman"/>
          <w:sz w:val="24"/>
          <w:szCs w:val="24"/>
          <w:lang w:eastAsia="fr-FR"/>
        </w:rPr>
        <w:tab/>
        <w:t xml:space="preserve">Mail : </w:t>
      </w:r>
    </w:p>
    <w:p w:rsidR="009F1038" w:rsidRPr="0052094D" w:rsidRDefault="009F1038" w:rsidP="0052094D">
      <w:pPr>
        <w:shd w:val="clear" w:color="auto" w:fill="808080" w:themeFill="background1" w:themeFillShade="80"/>
        <w:spacing w:before="100" w:beforeAutospacing="1" w:after="100" w:afterAutospacing="1" w:line="240" w:lineRule="auto"/>
        <w:jc w:val="center"/>
        <w:rPr>
          <w:rFonts w:eastAsia="Times New Roman" w:cs="Times New Roman"/>
          <w:color w:val="FFFFFF" w:themeColor="background1"/>
          <w:sz w:val="24"/>
          <w:szCs w:val="24"/>
          <w:lang w:eastAsia="fr-FR"/>
        </w:rPr>
      </w:pPr>
      <w:r w:rsidRPr="0052094D">
        <w:rPr>
          <w:rFonts w:eastAsia="Times New Roman" w:cs="Times New Roman"/>
          <w:b/>
          <w:color w:val="FFFFFF" w:themeColor="background1"/>
          <w:sz w:val="24"/>
          <w:szCs w:val="24"/>
          <w:highlight w:val="darkGray"/>
          <w:shd w:val="clear" w:color="auto" w:fill="FABF8F" w:themeFill="accent6" w:themeFillTint="99"/>
          <w:lang w:eastAsia="fr-FR"/>
        </w:rPr>
        <w:t>Coordonnées du coordonnateur de la sous-traitance</w:t>
      </w:r>
    </w:p>
    <w:p w:rsidR="009F1038" w:rsidRPr="00203960" w:rsidRDefault="009F1038" w:rsidP="009F1038">
      <w:pPr>
        <w:spacing w:before="100" w:beforeAutospacing="1" w:after="100" w:afterAutospacing="1" w:line="240" w:lineRule="auto"/>
        <w:jc w:val="both"/>
        <w:rPr>
          <w:rFonts w:eastAsia="Times New Roman" w:cs="Times New Roman"/>
          <w:b/>
          <w:sz w:val="24"/>
          <w:szCs w:val="24"/>
          <w:lang w:eastAsia="fr-FR"/>
        </w:rPr>
      </w:pPr>
      <w:r w:rsidRPr="00203960">
        <w:rPr>
          <w:rFonts w:eastAsia="Times New Roman" w:cs="Times New Roman"/>
          <w:b/>
          <w:sz w:val="24"/>
          <w:szCs w:val="24"/>
          <w:lang w:eastAsia="fr-FR"/>
        </w:rPr>
        <w:t xml:space="preserve"> Nom :</w:t>
      </w:r>
      <w:r>
        <w:rPr>
          <w:rFonts w:eastAsia="Times New Roman" w:cs="Times New Roman"/>
          <w:sz w:val="24"/>
          <w:szCs w:val="24"/>
          <w:lang w:eastAsia="fr-FR"/>
        </w:rPr>
        <w:t xml:space="preserve"> </w:t>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sidRPr="00203960">
        <w:rPr>
          <w:rFonts w:eastAsia="Times New Roman" w:cs="Times New Roman"/>
          <w:b/>
          <w:sz w:val="24"/>
          <w:szCs w:val="24"/>
          <w:lang w:eastAsia="fr-FR"/>
        </w:rPr>
        <w:t>Prénom :</w:t>
      </w:r>
    </w:p>
    <w:p w:rsidR="009F1038" w:rsidRPr="00203960" w:rsidRDefault="009F1038" w:rsidP="009F1038">
      <w:pPr>
        <w:spacing w:before="100" w:beforeAutospacing="1" w:after="100" w:afterAutospacing="1" w:line="240" w:lineRule="auto"/>
        <w:jc w:val="both"/>
        <w:rPr>
          <w:rFonts w:eastAsia="Times New Roman" w:cs="Times New Roman"/>
          <w:b/>
          <w:sz w:val="24"/>
          <w:szCs w:val="24"/>
          <w:lang w:eastAsia="fr-FR"/>
        </w:rPr>
      </w:pPr>
      <w:r w:rsidRPr="00203960">
        <w:rPr>
          <w:rFonts w:eastAsia="Times New Roman" w:cs="Times New Roman"/>
          <w:b/>
          <w:sz w:val="24"/>
          <w:szCs w:val="24"/>
          <w:lang w:eastAsia="fr-FR"/>
        </w:rPr>
        <w:t xml:space="preserve">Qualité :  </w:t>
      </w:r>
    </w:p>
    <w:p w:rsidR="009F1038" w:rsidRDefault="009F1038" w:rsidP="009F1038">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T</w:t>
      </w:r>
      <w:r w:rsidRPr="00015EF7">
        <w:rPr>
          <w:rFonts w:eastAsia="Times New Roman" w:cs="Times New Roman"/>
          <w:sz w:val="24"/>
          <w:szCs w:val="24"/>
          <w:lang w:eastAsia="fr-FR"/>
        </w:rPr>
        <w:t>éléphone</w:t>
      </w:r>
      <w:r>
        <w:rPr>
          <w:rFonts w:eastAsia="Times New Roman" w:cs="Times New Roman"/>
          <w:sz w:val="24"/>
          <w:szCs w:val="24"/>
          <w:lang w:eastAsia="fr-FR"/>
        </w:rPr>
        <w:t xml:space="preserve"> : </w:t>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t xml:space="preserve">Mail : </w:t>
      </w:r>
      <w:r w:rsidRPr="00015EF7">
        <w:rPr>
          <w:rFonts w:eastAsia="Times New Roman" w:cs="Times New Roman"/>
          <w:sz w:val="24"/>
          <w:szCs w:val="24"/>
          <w:lang w:eastAsia="fr-FR"/>
        </w:rPr>
        <w:br/>
      </w:r>
    </w:p>
    <w:p w:rsidR="009F1038" w:rsidRPr="0052094D" w:rsidRDefault="009F1038" w:rsidP="0052094D">
      <w:pPr>
        <w:shd w:val="clear" w:color="auto" w:fill="808080" w:themeFill="background1" w:themeFillShade="80"/>
        <w:spacing w:before="100" w:beforeAutospacing="1" w:after="100" w:afterAutospacing="1" w:line="240" w:lineRule="auto"/>
        <w:jc w:val="center"/>
        <w:rPr>
          <w:rFonts w:eastAsia="Times New Roman" w:cs="Times New Roman"/>
          <w:b/>
          <w:color w:val="FFFFFF" w:themeColor="background1"/>
          <w:sz w:val="24"/>
          <w:szCs w:val="24"/>
          <w:lang w:eastAsia="fr-FR"/>
        </w:rPr>
      </w:pPr>
      <w:r w:rsidRPr="0052094D">
        <w:rPr>
          <w:rFonts w:eastAsia="Times New Roman" w:cs="Times New Roman"/>
          <w:b/>
          <w:color w:val="FFFFFF" w:themeColor="background1"/>
          <w:sz w:val="24"/>
          <w:szCs w:val="24"/>
          <w:lang w:eastAsia="fr-FR"/>
        </w:rPr>
        <w:t>Liste des équipements mobilisés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803"/>
        <w:gridCol w:w="3436"/>
        <w:gridCol w:w="1984"/>
        <w:gridCol w:w="1843"/>
      </w:tblGrid>
      <w:tr w:rsidR="009F1038" w:rsidTr="001C2AD7">
        <w:tc>
          <w:tcPr>
            <w:tcW w:w="1424" w:type="dxa"/>
            <w:shd w:val="clear" w:color="auto" w:fill="DAEEF3" w:themeFill="accent5" w:themeFillTint="33"/>
          </w:tcPr>
          <w:p w:rsidR="009F1038" w:rsidRPr="008C083A" w:rsidRDefault="001C2AD7" w:rsidP="00170A26">
            <w:pPr>
              <w:spacing w:before="100" w:beforeAutospacing="1" w:after="100" w:afterAutospacing="1"/>
              <w:rPr>
                <w:rFonts w:eastAsia="Times New Roman" w:cs="Times New Roman"/>
                <w:lang w:eastAsia="fr-FR"/>
              </w:rPr>
            </w:pPr>
            <w:r w:rsidRPr="008C083A">
              <w:rPr>
                <w:rFonts w:eastAsia="Times New Roman" w:cs="Times New Roman"/>
                <w:lang w:eastAsia="fr-FR"/>
              </w:rPr>
              <w:t>Type de salles</w:t>
            </w:r>
          </w:p>
        </w:tc>
        <w:tc>
          <w:tcPr>
            <w:tcW w:w="1803" w:type="dxa"/>
            <w:shd w:val="clear" w:color="auto" w:fill="DAEEF3" w:themeFill="accent5" w:themeFillTint="33"/>
          </w:tcPr>
          <w:p w:rsidR="009F1038" w:rsidRPr="008C083A" w:rsidRDefault="001C2AD7" w:rsidP="00170A26">
            <w:pPr>
              <w:spacing w:before="100" w:beforeAutospacing="1" w:after="100" w:afterAutospacing="1"/>
              <w:rPr>
                <w:rFonts w:eastAsia="Times New Roman" w:cs="Times New Roman"/>
                <w:lang w:eastAsia="fr-FR"/>
              </w:rPr>
            </w:pPr>
            <w:r w:rsidRPr="008C083A">
              <w:rPr>
                <w:rFonts w:eastAsia="Times New Roman" w:cs="Times New Roman"/>
                <w:lang w:eastAsia="fr-FR"/>
              </w:rPr>
              <w:t>Capacité</w:t>
            </w:r>
          </w:p>
        </w:tc>
        <w:tc>
          <w:tcPr>
            <w:tcW w:w="3436" w:type="dxa"/>
            <w:shd w:val="clear" w:color="auto" w:fill="DAEEF3" w:themeFill="accent5" w:themeFillTint="33"/>
          </w:tcPr>
          <w:p w:rsidR="009F1038" w:rsidRPr="008C083A" w:rsidRDefault="009F1038" w:rsidP="00170A26">
            <w:pPr>
              <w:spacing w:before="100" w:beforeAutospacing="1" w:after="100" w:afterAutospacing="1"/>
              <w:rPr>
                <w:rFonts w:eastAsia="Times New Roman" w:cs="Times New Roman"/>
                <w:lang w:eastAsia="fr-FR"/>
              </w:rPr>
            </w:pPr>
            <w:r w:rsidRPr="008C083A">
              <w:rPr>
                <w:rFonts w:eastAsia="Times New Roman" w:cs="Times New Roman"/>
                <w:lang w:eastAsia="fr-FR"/>
              </w:rPr>
              <w:t>Moyens pédagogiques affectés (matériel, espace équipements …)</w:t>
            </w:r>
          </w:p>
        </w:tc>
        <w:tc>
          <w:tcPr>
            <w:tcW w:w="1984" w:type="dxa"/>
            <w:shd w:val="clear" w:color="auto" w:fill="DAEEF3" w:themeFill="accent5" w:themeFillTint="33"/>
          </w:tcPr>
          <w:p w:rsidR="009F1038" w:rsidRPr="008C083A" w:rsidRDefault="001C2AD7" w:rsidP="00170A26">
            <w:pPr>
              <w:spacing w:before="100" w:beforeAutospacing="1" w:after="100" w:afterAutospacing="1"/>
              <w:rPr>
                <w:rFonts w:eastAsia="Times New Roman" w:cs="Times New Roman"/>
                <w:lang w:eastAsia="fr-FR"/>
              </w:rPr>
            </w:pPr>
            <w:r w:rsidRPr="008C083A">
              <w:rPr>
                <w:rFonts w:eastAsia="Times New Roman" w:cs="Times New Roman"/>
                <w:lang w:eastAsia="fr-FR"/>
              </w:rPr>
              <w:t>Lieux de pratique</w:t>
            </w:r>
          </w:p>
        </w:tc>
        <w:tc>
          <w:tcPr>
            <w:tcW w:w="1843" w:type="dxa"/>
            <w:shd w:val="clear" w:color="auto" w:fill="DAEEF3" w:themeFill="accent5" w:themeFillTint="33"/>
          </w:tcPr>
          <w:p w:rsidR="009F1038" w:rsidRPr="008C083A" w:rsidRDefault="001C2AD7" w:rsidP="00170A26">
            <w:pPr>
              <w:spacing w:before="100" w:beforeAutospacing="1" w:after="100" w:afterAutospacing="1"/>
              <w:rPr>
                <w:rFonts w:eastAsia="Times New Roman" w:cs="Times New Roman"/>
                <w:lang w:eastAsia="fr-FR"/>
              </w:rPr>
            </w:pPr>
            <w:r w:rsidRPr="008C083A">
              <w:rPr>
                <w:rFonts w:eastAsia="Times New Roman" w:cs="Times New Roman"/>
                <w:lang w:eastAsia="fr-FR"/>
              </w:rPr>
              <w:t>Autre</w:t>
            </w:r>
          </w:p>
        </w:tc>
      </w:tr>
      <w:tr w:rsidR="009F1038" w:rsidTr="001C2AD7">
        <w:tc>
          <w:tcPr>
            <w:tcW w:w="1424"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1803"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3436"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1984"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1843" w:type="dxa"/>
          </w:tcPr>
          <w:p w:rsidR="009F1038" w:rsidRDefault="009F1038" w:rsidP="00170A26">
            <w:pPr>
              <w:spacing w:before="100" w:beforeAutospacing="1" w:after="100" w:afterAutospacing="1"/>
              <w:jc w:val="both"/>
              <w:rPr>
                <w:rFonts w:eastAsia="Times New Roman" w:cs="Times New Roman"/>
                <w:sz w:val="24"/>
                <w:szCs w:val="24"/>
                <w:lang w:eastAsia="fr-FR"/>
              </w:rPr>
            </w:pPr>
          </w:p>
        </w:tc>
      </w:tr>
      <w:tr w:rsidR="009F1038" w:rsidTr="001C2AD7">
        <w:tc>
          <w:tcPr>
            <w:tcW w:w="1424"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1803"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3436"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1984"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1843" w:type="dxa"/>
          </w:tcPr>
          <w:p w:rsidR="009F1038" w:rsidRDefault="009F1038" w:rsidP="00170A26">
            <w:pPr>
              <w:spacing w:before="100" w:beforeAutospacing="1" w:after="100" w:afterAutospacing="1"/>
              <w:jc w:val="both"/>
              <w:rPr>
                <w:rFonts w:eastAsia="Times New Roman" w:cs="Times New Roman"/>
                <w:sz w:val="24"/>
                <w:szCs w:val="24"/>
                <w:lang w:eastAsia="fr-FR"/>
              </w:rPr>
            </w:pPr>
          </w:p>
        </w:tc>
      </w:tr>
      <w:tr w:rsidR="009F1038" w:rsidTr="001C2AD7">
        <w:tc>
          <w:tcPr>
            <w:tcW w:w="1424"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1803"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3436"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1984"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1843" w:type="dxa"/>
          </w:tcPr>
          <w:p w:rsidR="009F1038" w:rsidRDefault="009F1038" w:rsidP="00170A26">
            <w:pPr>
              <w:spacing w:before="100" w:beforeAutospacing="1" w:after="100" w:afterAutospacing="1"/>
              <w:jc w:val="both"/>
              <w:rPr>
                <w:rFonts w:eastAsia="Times New Roman" w:cs="Times New Roman"/>
                <w:sz w:val="24"/>
                <w:szCs w:val="24"/>
                <w:lang w:eastAsia="fr-FR"/>
              </w:rPr>
            </w:pPr>
          </w:p>
        </w:tc>
      </w:tr>
      <w:tr w:rsidR="009F1038" w:rsidTr="001C2AD7">
        <w:tc>
          <w:tcPr>
            <w:tcW w:w="1424"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1803"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3436"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1984" w:type="dxa"/>
          </w:tcPr>
          <w:p w:rsidR="009F1038" w:rsidRDefault="009F1038" w:rsidP="00170A26">
            <w:pPr>
              <w:spacing w:before="100" w:beforeAutospacing="1" w:after="100" w:afterAutospacing="1"/>
              <w:jc w:val="both"/>
              <w:rPr>
                <w:rFonts w:eastAsia="Times New Roman" w:cs="Times New Roman"/>
                <w:sz w:val="24"/>
                <w:szCs w:val="24"/>
                <w:lang w:eastAsia="fr-FR"/>
              </w:rPr>
            </w:pPr>
          </w:p>
        </w:tc>
        <w:tc>
          <w:tcPr>
            <w:tcW w:w="1843" w:type="dxa"/>
          </w:tcPr>
          <w:p w:rsidR="009F1038" w:rsidRDefault="009F1038" w:rsidP="00170A26">
            <w:pPr>
              <w:spacing w:before="100" w:beforeAutospacing="1" w:after="100" w:afterAutospacing="1"/>
              <w:jc w:val="both"/>
              <w:rPr>
                <w:rFonts w:eastAsia="Times New Roman" w:cs="Times New Roman"/>
                <w:sz w:val="24"/>
                <w:szCs w:val="24"/>
                <w:lang w:eastAsia="fr-FR"/>
              </w:rPr>
            </w:pPr>
          </w:p>
        </w:tc>
      </w:tr>
    </w:tbl>
    <w:p w:rsidR="009F1038" w:rsidRPr="00F81AF1" w:rsidRDefault="009F1038" w:rsidP="009F1038">
      <w:pPr>
        <w:spacing w:before="100" w:beforeAutospacing="1" w:after="100" w:afterAutospacing="1" w:line="240" w:lineRule="auto"/>
        <w:jc w:val="both"/>
        <w:rPr>
          <w:rFonts w:eastAsia="Times New Roman" w:cs="Times New Roman"/>
          <w:b/>
          <w:i/>
          <w:sz w:val="24"/>
          <w:szCs w:val="24"/>
          <w:lang w:eastAsia="fr-FR"/>
        </w:rPr>
      </w:pPr>
      <w:r w:rsidRPr="00F81AF1">
        <w:rPr>
          <w:rFonts w:eastAsia="Times New Roman" w:cs="Times New Roman"/>
          <w:b/>
          <w:i/>
          <w:sz w:val="24"/>
          <w:szCs w:val="24"/>
          <w:lang w:eastAsia="fr-FR"/>
        </w:rPr>
        <w:t>- fournir avis de la commission départementale de sécurité et d'accessibilité</w:t>
      </w:r>
    </w:p>
    <w:p w:rsidR="00DF3E11" w:rsidRDefault="009F1038" w:rsidP="00F81AF1">
      <w:pPr>
        <w:spacing w:before="100" w:beforeAutospacing="1" w:after="100" w:afterAutospacing="1" w:line="240" w:lineRule="auto"/>
        <w:jc w:val="both"/>
        <w:rPr>
          <w:rFonts w:eastAsia="Times New Roman" w:cs="Times New Roman"/>
          <w:i/>
          <w:sz w:val="24"/>
          <w:szCs w:val="24"/>
          <w:lang w:eastAsia="fr-FR"/>
        </w:rPr>
      </w:pPr>
      <w:r w:rsidRPr="00F81AF1">
        <w:rPr>
          <w:rFonts w:eastAsia="Times New Roman" w:cs="Times New Roman"/>
          <w:i/>
          <w:sz w:val="24"/>
          <w:szCs w:val="24"/>
          <w:lang w:eastAsia="fr-FR"/>
        </w:rPr>
        <w:t>- fournir une fiche présentant les éventuels services annexes (restauration, hébergement, salles de repos, de convivialité, accessibilité ...)</w:t>
      </w:r>
      <w:r w:rsidR="00A315E7" w:rsidRPr="00F81AF1">
        <w:rPr>
          <w:rFonts w:eastAsia="Times New Roman" w:cs="Times New Roman"/>
          <w:i/>
          <w:sz w:val="24"/>
          <w:szCs w:val="24"/>
          <w:lang w:eastAsia="fr-FR"/>
        </w:rPr>
        <w:t xml:space="preserve"> </w:t>
      </w:r>
      <w:r w:rsidR="00DF3E11" w:rsidRPr="00F81AF1">
        <w:rPr>
          <w:rFonts w:eastAsia="Times New Roman" w:cs="Times New Roman"/>
          <w:i/>
          <w:sz w:val="24"/>
          <w:szCs w:val="24"/>
          <w:lang w:eastAsia="fr-FR"/>
        </w:rPr>
        <w:t xml:space="preserve"> </w:t>
      </w:r>
    </w:p>
    <w:p w:rsidR="003C1E50" w:rsidRPr="00511715" w:rsidRDefault="00DA4381" w:rsidP="0052094D">
      <w:pPr>
        <w:shd w:val="clear" w:color="auto" w:fill="365F91" w:themeFill="accent1" w:themeFillShade="BF"/>
        <w:jc w:val="center"/>
        <w:rPr>
          <w:b/>
          <w:color w:val="FFFFFF" w:themeColor="background1"/>
          <w:sz w:val="32"/>
          <w:szCs w:val="32"/>
        </w:rPr>
      </w:pPr>
      <w:r w:rsidRPr="00511715">
        <w:rPr>
          <w:b/>
          <w:color w:val="FFFFFF" w:themeColor="background1"/>
          <w:sz w:val="32"/>
          <w:szCs w:val="32"/>
        </w:rPr>
        <w:lastRenderedPageBreak/>
        <w:t>Fiche n°7</w:t>
      </w:r>
      <w:r w:rsidR="002F6D13" w:rsidRPr="00511715">
        <w:rPr>
          <w:b/>
          <w:color w:val="FFFFFF" w:themeColor="background1"/>
          <w:sz w:val="32"/>
          <w:szCs w:val="32"/>
        </w:rPr>
        <w:t>.3</w:t>
      </w:r>
      <w:r w:rsidR="003C1E50" w:rsidRPr="00511715">
        <w:rPr>
          <w:b/>
          <w:color w:val="FFFFFF" w:themeColor="background1"/>
          <w:sz w:val="32"/>
          <w:szCs w:val="32"/>
        </w:rPr>
        <w:t xml:space="preserve"> Le budget de la formation</w:t>
      </w:r>
    </w:p>
    <w:p w:rsidR="00015EF7" w:rsidRPr="00F90562" w:rsidRDefault="00015EF7" w:rsidP="00117A77">
      <w:pPr>
        <w:spacing w:before="100" w:beforeAutospacing="1" w:after="100" w:afterAutospacing="1" w:line="240" w:lineRule="auto"/>
        <w:rPr>
          <w:rFonts w:eastAsia="Times New Roman" w:cs="Times New Roman"/>
          <w:sz w:val="24"/>
          <w:szCs w:val="24"/>
          <w:lang w:eastAsia="fr-FR"/>
        </w:rPr>
      </w:pPr>
      <w:r w:rsidRPr="00F90562">
        <w:rPr>
          <w:rFonts w:eastAsia="Times New Roman" w:cs="Times New Roman"/>
          <w:sz w:val="24"/>
          <w:szCs w:val="24"/>
          <w:lang w:eastAsia="fr-FR"/>
        </w:rPr>
        <w:t>- présenter un budget prévisionnel dédié à la première session de formation en adéquation avec les publics et les objectifs pédagogiques</w:t>
      </w:r>
    </w:p>
    <w:p w:rsidR="00C46DC6" w:rsidRPr="0052094D" w:rsidRDefault="00C46DC6" w:rsidP="0052094D">
      <w:pPr>
        <w:shd w:val="clear" w:color="auto" w:fill="808080" w:themeFill="background1" w:themeFillShade="80"/>
        <w:spacing w:before="100" w:beforeAutospacing="1" w:after="100" w:afterAutospacing="1" w:line="240" w:lineRule="auto"/>
        <w:jc w:val="center"/>
        <w:rPr>
          <w:rFonts w:eastAsia="Times New Roman" w:cs="Times New Roman"/>
          <w:b/>
          <w:color w:val="FFFFFF" w:themeColor="background1"/>
          <w:sz w:val="24"/>
          <w:szCs w:val="24"/>
          <w:lang w:eastAsia="fr-FR"/>
        </w:rPr>
      </w:pPr>
      <w:r w:rsidRPr="0052094D">
        <w:rPr>
          <w:rFonts w:eastAsia="Times New Roman" w:cs="Times New Roman"/>
          <w:b/>
          <w:color w:val="FFFFFF" w:themeColor="background1"/>
          <w:sz w:val="24"/>
          <w:szCs w:val="24"/>
          <w:lang w:eastAsia="fr-FR"/>
        </w:rPr>
        <w:t>Budget de la formation</w:t>
      </w:r>
    </w:p>
    <w:tbl>
      <w:tblPr>
        <w:tblW w:w="5250" w:type="pct"/>
        <w:tblLayout w:type="fixed"/>
        <w:tblCellMar>
          <w:top w:w="57" w:type="dxa"/>
          <w:left w:w="70" w:type="dxa"/>
          <w:right w:w="70" w:type="dxa"/>
        </w:tblCellMar>
        <w:tblLook w:val="04A0" w:firstRow="1" w:lastRow="0" w:firstColumn="1" w:lastColumn="0" w:noHBand="0" w:noVBand="1"/>
      </w:tblPr>
      <w:tblGrid>
        <w:gridCol w:w="60"/>
        <w:gridCol w:w="2507"/>
        <w:gridCol w:w="973"/>
        <w:gridCol w:w="1355"/>
        <w:gridCol w:w="1133"/>
        <w:gridCol w:w="142"/>
        <w:gridCol w:w="990"/>
        <w:gridCol w:w="1565"/>
        <w:gridCol w:w="281"/>
        <w:gridCol w:w="772"/>
        <w:gridCol w:w="489"/>
      </w:tblGrid>
      <w:tr w:rsidR="00C46DC6" w:rsidRPr="00BD72B1" w:rsidTr="001C2AD7">
        <w:trPr>
          <w:gridAfter w:val="1"/>
          <w:wAfter w:w="238" w:type="pct"/>
          <w:trHeight w:val="330"/>
        </w:trPr>
        <w:tc>
          <w:tcPr>
            <w:tcW w:w="1250" w:type="pct"/>
            <w:gridSpan w:val="2"/>
            <w:tcBorders>
              <w:top w:val="nil"/>
              <w:left w:val="nil"/>
              <w:bottom w:val="nil"/>
              <w:right w:val="nil"/>
            </w:tcBorders>
            <w:noWrap/>
            <w:vAlign w:val="bottom"/>
          </w:tcPr>
          <w:p w:rsidR="00C46DC6" w:rsidRPr="007A5B6B" w:rsidRDefault="00C46DC6" w:rsidP="000B14F4">
            <w:pPr>
              <w:rPr>
                <w:rFonts w:ascii="Trebuchet MS" w:hAnsi="Trebuchet MS" w:cs="Arial"/>
                <w:b/>
                <w:sz w:val="20"/>
                <w:szCs w:val="20"/>
              </w:rPr>
            </w:pPr>
            <w:r w:rsidRPr="007A5B6B">
              <w:rPr>
                <w:rFonts w:ascii="Trebuchet MS" w:hAnsi="Trebuchet MS" w:cs="Arial"/>
                <w:b/>
                <w:sz w:val="20"/>
                <w:szCs w:val="20"/>
              </w:rPr>
              <w:t>Volume horaire</w:t>
            </w:r>
          </w:p>
        </w:tc>
        <w:tc>
          <w:tcPr>
            <w:tcW w:w="474" w:type="pct"/>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r w:rsidRPr="00BD72B1">
              <w:rPr>
                <w:rFonts w:ascii="Trebuchet MS" w:hAnsi="Trebuchet MS" w:cs="Arial"/>
                <w:sz w:val="20"/>
                <w:szCs w:val="20"/>
              </w:rPr>
              <w:t xml:space="preserve">Centre : </w:t>
            </w:r>
          </w:p>
        </w:tc>
        <w:tc>
          <w:tcPr>
            <w:tcW w:w="660" w:type="pct"/>
            <w:tcBorders>
              <w:top w:val="nil"/>
              <w:left w:val="nil"/>
              <w:bottom w:val="nil"/>
              <w:right w:val="nil"/>
            </w:tcBorders>
            <w:noWrap/>
            <w:vAlign w:val="bottom"/>
          </w:tcPr>
          <w:p w:rsidR="00C46DC6" w:rsidRPr="00BD72B1" w:rsidRDefault="00C46DC6" w:rsidP="000B14F4">
            <w:pPr>
              <w:rPr>
                <w:rFonts w:ascii="Trebuchet MS" w:hAnsi="Trebuchet MS" w:cs="Arial"/>
                <w:b/>
                <w:bCs/>
                <w:sz w:val="20"/>
                <w:szCs w:val="20"/>
              </w:rPr>
            </w:pPr>
          </w:p>
        </w:tc>
        <w:tc>
          <w:tcPr>
            <w:tcW w:w="552" w:type="pct"/>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r w:rsidRPr="00BD72B1">
              <w:rPr>
                <w:rFonts w:ascii="Trebuchet MS" w:hAnsi="Trebuchet MS" w:cs="Arial"/>
                <w:sz w:val="20"/>
                <w:szCs w:val="20"/>
              </w:rPr>
              <w:t>Entreprise:</w:t>
            </w:r>
          </w:p>
        </w:tc>
        <w:tc>
          <w:tcPr>
            <w:tcW w:w="551" w:type="pct"/>
            <w:gridSpan w:val="2"/>
            <w:tcBorders>
              <w:top w:val="nil"/>
              <w:left w:val="nil"/>
              <w:bottom w:val="nil"/>
              <w:right w:val="nil"/>
            </w:tcBorders>
            <w:noWrap/>
            <w:vAlign w:val="bottom"/>
          </w:tcPr>
          <w:p w:rsidR="00C46DC6" w:rsidRPr="00BD72B1" w:rsidRDefault="00C46DC6" w:rsidP="000B14F4">
            <w:pPr>
              <w:jc w:val="center"/>
              <w:rPr>
                <w:rFonts w:ascii="Trebuchet MS" w:hAnsi="Trebuchet MS" w:cs="Arial"/>
                <w:b/>
                <w:bCs/>
                <w:sz w:val="20"/>
                <w:szCs w:val="20"/>
              </w:rPr>
            </w:pPr>
          </w:p>
        </w:tc>
        <w:tc>
          <w:tcPr>
            <w:tcW w:w="762" w:type="pct"/>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p>
        </w:tc>
        <w:tc>
          <w:tcPr>
            <w:tcW w:w="513" w:type="pct"/>
            <w:gridSpan w:val="2"/>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p>
        </w:tc>
      </w:tr>
      <w:tr w:rsidR="00C46DC6" w:rsidRPr="00BD72B1" w:rsidTr="001C2AD7">
        <w:trPr>
          <w:gridAfter w:val="1"/>
          <w:wAfter w:w="238" w:type="pct"/>
          <w:trHeight w:val="330"/>
        </w:trPr>
        <w:tc>
          <w:tcPr>
            <w:tcW w:w="1250" w:type="pct"/>
            <w:gridSpan w:val="2"/>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r w:rsidRPr="00BD72B1">
              <w:rPr>
                <w:rFonts w:ascii="Trebuchet MS" w:hAnsi="Trebuchet MS" w:cs="Arial"/>
                <w:sz w:val="20"/>
                <w:szCs w:val="20"/>
              </w:rPr>
              <w:t xml:space="preserve">Nombre de stagiaires : </w:t>
            </w:r>
          </w:p>
        </w:tc>
        <w:tc>
          <w:tcPr>
            <w:tcW w:w="474" w:type="pct"/>
            <w:tcBorders>
              <w:top w:val="nil"/>
              <w:left w:val="nil"/>
              <w:bottom w:val="nil"/>
              <w:right w:val="nil"/>
            </w:tcBorders>
            <w:noWrap/>
            <w:vAlign w:val="bottom"/>
          </w:tcPr>
          <w:p w:rsidR="00C46DC6" w:rsidRPr="00BD72B1" w:rsidRDefault="00C46DC6" w:rsidP="000B14F4">
            <w:pPr>
              <w:rPr>
                <w:rFonts w:ascii="Trebuchet MS" w:hAnsi="Trebuchet MS" w:cs="Arial"/>
                <w:b/>
                <w:bCs/>
                <w:sz w:val="20"/>
                <w:szCs w:val="20"/>
              </w:rPr>
            </w:pPr>
          </w:p>
        </w:tc>
        <w:tc>
          <w:tcPr>
            <w:tcW w:w="660" w:type="pct"/>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p>
        </w:tc>
        <w:tc>
          <w:tcPr>
            <w:tcW w:w="552" w:type="pct"/>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p>
        </w:tc>
        <w:tc>
          <w:tcPr>
            <w:tcW w:w="551" w:type="pct"/>
            <w:gridSpan w:val="2"/>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p>
        </w:tc>
        <w:tc>
          <w:tcPr>
            <w:tcW w:w="762" w:type="pct"/>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p>
        </w:tc>
        <w:tc>
          <w:tcPr>
            <w:tcW w:w="513" w:type="pct"/>
            <w:gridSpan w:val="2"/>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p>
        </w:tc>
      </w:tr>
      <w:tr w:rsidR="00C46DC6" w:rsidRPr="00BD72B1" w:rsidTr="001C2AD7">
        <w:trPr>
          <w:gridAfter w:val="1"/>
          <w:wAfter w:w="238" w:type="pct"/>
          <w:trHeight w:val="330"/>
        </w:trPr>
        <w:tc>
          <w:tcPr>
            <w:tcW w:w="1724" w:type="pct"/>
            <w:gridSpan w:val="3"/>
            <w:tcBorders>
              <w:top w:val="nil"/>
              <w:left w:val="nil"/>
              <w:bottom w:val="nil"/>
              <w:right w:val="nil"/>
            </w:tcBorders>
            <w:noWrap/>
            <w:vAlign w:val="bottom"/>
          </w:tcPr>
          <w:p w:rsidR="00C46DC6" w:rsidRDefault="00C46DC6" w:rsidP="000B14F4">
            <w:pPr>
              <w:rPr>
                <w:rFonts w:ascii="Trebuchet MS" w:hAnsi="Trebuchet MS" w:cs="Arial"/>
                <w:sz w:val="20"/>
                <w:szCs w:val="20"/>
              </w:rPr>
            </w:pPr>
            <w:r w:rsidRPr="00BD72B1">
              <w:rPr>
                <w:rFonts w:ascii="Trebuchet MS" w:hAnsi="Trebuchet MS" w:cs="Arial"/>
                <w:sz w:val="20"/>
                <w:szCs w:val="20"/>
              </w:rPr>
              <w:t>Tarif de la f</w:t>
            </w:r>
            <w:r>
              <w:rPr>
                <w:rFonts w:ascii="Trebuchet MS" w:hAnsi="Trebuchet MS" w:cs="Arial"/>
                <w:sz w:val="20"/>
                <w:szCs w:val="20"/>
              </w:rPr>
              <w:t>ormation hors allègement:</w:t>
            </w:r>
          </w:p>
          <w:p w:rsidR="001F7E58" w:rsidRPr="00BD72B1" w:rsidRDefault="001F7E58" w:rsidP="000B14F4">
            <w:pPr>
              <w:rPr>
                <w:rFonts w:ascii="Trebuchet MS" w:hAnsi="Trebuchet MS" w:cs="Arial"/>
                <w:sz w:val="20"/>
                <w:szCs w:val="20"/>
              </w:rPr>
            </w:pPr>
            <w:r>
              <w:rPr>
                <w:rFonts w:ascii="Trebuchet MS" w:hAnsi="Trebuchet MS" w:cs="Arial"/>
                <w:sz w:val="20"/>
                <w:szCs w:val="20"/>
              </w:rPr>
              <w:t>Exemple :</w:t>
            </w:r>
          </w:p>
        </w:tc>
        <w:tc>
          <w:tcPr>
            <w:tcW w:w="660" w:type="pct"/>
            <w:tcBorders>
              <w:top w:val="nil"/>
              <w:left w:val="nil"/>
              <w:bottom w:val="nil"/>
              <w:right w:val="nil"/>
            </w:tcBorders>
            <w:noWrap/>
            <w:vAlign w:val="bottom"/>
          </w:tcPr>
          <w:p w:rsidR="00C46DC6" w:rsidRPr="00BD72B1" w:rsidRDefault="00C46DC6" w:rsidP="000B14F4">
            <w:pPr>
              <w:rPr>
                <w:rFonts w:ascii="Trebuchet MS" w:hAnsi="Trebuchet MS" w:cs="Arial"/>
                <w:b/>
                <w:bCs/>
                <w:sz w:val="20"/>
                <w:szCs w:val="20"/>
              </w:rPr>
            </w:pPr>
          </w:p>
        </w:tc>
        <w:tc>
          <w:tcPr>
            <w:tcW w:w="552" w:type="pct"/>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p>
        </w:tc>
        <w:tc>
          <w:tcPr>
            <w:tcW w:w="551" w:type="pct"/>
            <w:gridSpan w:val="2"/>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p>
        </w:tc>
        <w:tc>
          <w:tcPr>
            <w:tcW w:w="762" w:type="pct"/>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p>
        </w:tc>
        <w:tc>
          <w:tcPr>
            <w:tcW w:w="513" w:type="pct"/>
            <w:gridSpan w:val="2"/>
            <w:tcBorders>
              <w:top w:val="nil"/>
              <w:left w:val="nil"/>
              <w:bottom w:val="nil"/>
              <w:right w:val="nil"/>
            </w:tcBorders>
            <w:noWrap/>
            <w:vAlign w:val="bottom"/>
          </w:tcPr>
          <w:p w:rsidR="00C46DC6" w:rsidRPr="00BD72B1" w:rsidRDefault="00C46DC6" w:rsidP="000B14F4">
            <w:pPr>
              <w:rPr>
                <w:rFonts w:ascii="Trebuchet MS" w:hAnsi="Trebuchet MS" w:cs="Arial"/>
                <w:sz w:val="20"/>
                <w:szCs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511"/>
        </w:trPr>
        <w:tc>
          <w:tcPr>
            <w:tcW w:w="2976"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D414FD" w:rsidRPr="00B20A23" w:rsidRDefault="00D414FD" w:rsidP="009B26B9">
            <w:pPr>
              <w:tabs>
                <w:tab w:val="left" w:pos="8505"/>
              </w:tabs>
              <w:spacing w:before="60" w:after="60"/>
              <w:ind w:left="57" w:right="57"/>
              <w:jc w:val="center"/>
              <w:rPr>
                <w:b/>
                <w:color w:val="000000" w:themeColor="text1"/>
                <w:sz w:val="20"/>
              </w:rPr>
            </w:pPr>
            <w:r w:rsidRPr="00B20A23">
              <w:rPr>
                <w:b/>
                <w:color w:val="000000" w:themeColor="text1"/>
                <w:sz w:val="20"/>
              </w:rPr>
              <w:t>DEPENSES</w:t>
            </w:r>
          </w:p>
        </w:tc>
        <w:tc>
          <w:tcPr>
            <w:tcW w:w="1995"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D414FD" w:rsidRPr="00B20A23" w:rsidRDefault="00D414FD" w:rsidP="009B26B9">
            <w:pPr>
              <w:tabs>
                <w:tab w:val="left" w:pos="8505"/>
              </w:tabs>
              <w:spacing w:before="60" w:after="60"/>
              <w:ind w:left="57" w:right="57"/>
              <w:jc w:val="center"/>
              <w:rPr>
                <w:b/>
                <w:color w:val="000000" w:themeColor="text1"/>
                <w:sz w:val="20"/>
              </w:rPr>
            </w:pPr>
            <w:r w:rsidRPr="00B20A23">
              <w:rPr>
                <w:b/>
                <w:color w:val="000000" w:themeColor="text1"/>
                <w:sz w:val="20"/>
              </w:rPr>
              <w:t>RECETTES</w:t>
            </w: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58"/>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jc w:val="center"/>
              <w:rPr>
                <w:b/>
                <w:color w:val="000000" w:themeColor="text1"/>
                <w:sz w:val="20"/>
              </w:rPr>
            </w:pPr>
            <w:r w:rsidRPr="00B20A23">
              <w:rPr>
                <w:b/>
                <w:color w:val="000000" w:themeColor="text1"/>
                <w:sz w:val="20"/>
              </w:rPr>
              <w:t>NATURE</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MONTANT</w:t>
            </w: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jc w:val="center"/>
              <w:rPr>
                <w:b/>
                <w:color w:val="000000" w:themeColor="text1"/>
                <w:sz w:val="20"/>
              </w:rPr>
            </w:pPr>
            <w:r w:rsidRPr="00B20A23">
              <w:rPr>
                <w:b/>
                <w:color w:val="000000" w:themeColor="text1"/>
                <w:sz w:val="20"/>
              </w:rPr>
              <w:t>PROVENANCE</w:t>
            </w: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MONTANT</w:t>
            </w: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58"/>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Pr>
                <w:b/>
                <w:color w:val="000000" w:themeColor="text1"/>
                <w:sz w:val="20"/>
              </w:rPr>
              <w:t>PERSONNEL</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DRJS</w:t>
            </w:r>
            <w:r>
              <w:rPr>
                <w:b/>
                <w:color w:val="000000" w:themeColor="text1"/>
                <w:sz w:val="20"/>
              </w:rPr>
              <w:t>CS</w:t>
            </w: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1F7E58"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vMerge w:val="restart"/>
            <w:tcBorders>
              <w:top w:val="single" w:sz="6" w:space="0" w:color="auto"/>
              <w:left w:val="single" w:sz="6" w:space="0" w:color="auto"/>
              <w:bottom w:val="single" w:sz="6" w:space="0" w:color="auto"/>
              <w:right w:val="single" w:sz="6" w:space="0" w:color="auto"/>
            </w:tcBorders>
            <w:shd w:val="clear" w:color="auto" w:fill="auto"/>
          </w:tcPr>
          <w:p w:rsidR="001F7E58" w:rsidRPr="00B20A23" w:rsidRDefault="001F7E58" w:rsidP="009B26B9">
            <w:pPr>
              <w:tabs>
                <w:tab w:val="left" w:pos="8505"/>
              </w:tabs>
              <w:spacing w:before="60" w:after="60"/>
              <w:ind w:left="57" w:right="57"/>
              <w:rPr>
                <w:bCs/>
                <w:color w:val="000000" w:themeColor="text1"/>
                <w:sz w:val="20"/>
              </w:rPr>
            </w:pPr>
            <w:r w:rsidRPr="00B20A23">
              <w:rPr>
                <w:bCs/>
                <w:color w:val="000000" w:themeColor="text1"/>
                <w:sz w:val="20"/>
              </w:rPr>
              <w:t xml:space="preserve">- équipe pédagogique de l’OF porteur / formation en centre </w:t>
            </w:r>
            <w:r>
              <w:rPr>
                <w:bCs/>
                <w:color w:val="000000" w:themeColor="text1"/>
                <w:sz w:val="20"/>
              </w:rPr>
              <w:t>(</w:t>
            </w:r>
            <w:r w:rsidRPr="00B20A23">
              <w:rPr>
                <w:bCs/>
                <w:color w:val="000000" w:themeColor="text1"/>
                <w:sz w:val="20"/>
              </w:rPr>
              <w:t>rémunérations</w:t>
            </w:r>
            <w:r>
              <w:rPr>
                <w:bCs/>
                <w:color w:val="000000" w:themeColor="text1"/>
                <w:sz w:val="20"/>
              </w:rPr>
              <w:t>,</w:t>
            </w:r>
            <w:r w:rsidRPr="00B20A23">
              <w:rPr>
                <w:bCs/>
                <w:color w:val="000000" w:themeColor="text1"/>
                <w:sz w:val="20"/>
              </w:rPr>
              <w:t xml:space="preserve"> charges</w:t>
            </w:r>
            <w:r>
              <w:rPr>
                <w:bCs/>
                <w:color w:val="000000" w:themeColor="text1"/>
                <w:sz w:val="20"/>
              </w:rPr>
              <w:t>)</w:t>
            </w:r>
          </w:p>
        </w:tc>
        <w:tc>
          <w:tcPr>
            <w:tcW w:w="621" w:type="pct"/>
            <w:gridSpan w:val="2"/>
            <w:vMerge w:val="restart"/>
            <w:tcBorders>
              <w:top w:val="single" w:sz="6" w:space="0" w:color="auto"/>
              <w:left w:val="single" w:sz="6" w:space="0" w:color="auto"/>
              <w:bottom w:val="single" w:sz="6" w:space="0" w:color="auto"/>
              <w:right w:val="single" w:sz="6" w:space="0" w:color="auto"/>
            </w:tcBorders>
            <w:shd w:val="clear" w:color="auto" w:fill="auto"/>
          </w:tcPr>
          <w:p w:rsidR="001F7E58" w:rsidRPr="00B20A23" w:rsidRDefault="001F7E58"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1F7E58" w:rsidRPr="00B20A23" w:rsidRDefault="001F7E58" w:rsidP="009B26B9">
            <w:pPr>
              <w:tabs>
                <w:tab w:val="left" w:pos="8505"/>
              </w:tabs>
              <w:spacing w:before="60" w:after="60"/>
              <w:ind w:left="57" w:right="57"/>
              <w:rPr>
                <w:bCs/>
                <w:color w:val="000000" w:themeColor="text1"/>
                <w:sz w:val="20"/>
              </w:rPr>
            </w:pPr>
            <w:r w:rsidRPr="00B20A23">
              <w:rPr>
                <w:bCs/>
                <w:color w:val="000000" w:themeColor="text1"/>
                <w:sz w:val="20"/>
              </w:rPr>
              <w:t>- aides à la formation DRJSCS</w:t>
            </w: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1F7E58" w:rsidRPr="00B20A23" w:rsidRDefault="001F7E58" w:rsidP="009B26B9">
            <w:pPr>
              <w:tabs>
                <w:tab w:val="left" w:pos="8505"/>
              </w:tabs>
              <w:spacing w:before="60" w:after="60"/>
              <w:ind w:left="57" w:right="57"/>
              <w:rPr>
                <w:b/>
                <w:color w:val="000000" w:themeColor="text1"/>
                <w:sz w:val="20"/>
              </w:rPr>
            </w:pPr>
          </w:p>
        </w:tc>
      </w:tr>
      <w:tr w:rsidR="001F7E58"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vMerge/>
            <w:tcBorders>
              <w:top w:val="single" w:sz="6" w:space="0" w:color="auto"/>
              <w:left w:val="single" w:sz="6" w:space="0" w:color="auto"/>
              <w:bottom w:val="single" w:sz="6" w:space="0" w:color="auto"/>
              <w:right w:val="single" w:sz="6" w:space="0" w:color="auto"/>
            </w:tcBorders>
            <w:shd w:val="clear" w:color="auto" w:fill="auto"/>
          </w:tcPr>
          <w:p w:rsidR="001F7E58" w:rsidRPr="00B20A23" w:rsidRDefault="001F7E58" w:rsidP="009B26B9">
            <w:pPr>
              <w:tabs>
                <w:tab w:val="left" w:pos="8505"/>
              </w:tabs>
              <w:spacing w:before="60" w:after="60"/>
              <w:ind w:left="57" w:right="57"/>
              <w:rPr>
                <w:bCs/>
                <w:color w:val="000000" w:themeColor="text1"/>
                <w:sz w:val="20"/>
              </w:rPr>
            </w:pPr>
          </w:p>
        </w:tc>
        <w:tc>
          <w:tcPr>
            <w:tcW w:w="621" w:type="pct"/>
            <w:gridSpan w:val="2"/>
            <w:vMerge/>
            <w:tcBorders>
              <w:top w:val="single" w:sz="6" w:space="0" w:color="auto"/>
              <w:left w:val="single" w:sz="6" w:space="0" w:color="auto"/>
              <w:bottom w:val="single" w:sz="6" w:space="0" w:color="auto"/>
              <w:right w:val="single" w:sz="6" w:space="0" w:color="auto"/>
            </w:tcBorders>
            <w:shd w:val="clear" w:color="auto" w:fill="auto"/>
          </w:tcPr>
          <w:p w:rsidR="001F7E58" w:rsidRPr="00B20A23" w:rsidRDefault="001F7E58"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1F7E58" w:rsidRPr="00B20A23" w:rsidRDefault="001F7E58" w:rsidP="009B26B9">
            <w:pPr>
              <w:tabs>
                <w:tab w:val="left" w:pos="8505"/>
              </w:tabs>
              <w:spacing w:before="60" w:after="60"/>
              <w:ind w:left="57" w:right="57"/>
              <w:rPr>
                <w:bCs/>
                <w:color w:val="000000" w:themeColor="text1"/>
                <w:sz w:val="20"/>
              </w:rPr>
            </w:pPr>
            <w:r w:rsidRPr="00B20A23">
              <w:rPr>
                <w:bCs/>
                <w:color w:val="000000" w:themeColor="text1"/>
                <w:sz w:val="20"/>
              </w:rPr>
              <w:t>- mise à disposition personnel JSVA</w:t>
            </w: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1F7E58" w:rsidRPr="00B20A23" w:rsidRDefault="001F7E58" w:rsidP="009B26B9">
            <w:pPr>
              <w:tabs>
                <w:tab w:val="left" w:pos="8505"/>
              </w:tabs>
              <w:spacing w:before="60" w:after="60"/>
              <w:ind w:left="57" w:right="57"/>
              <w:rPr>
                <w:b/>
                <w:color w:val="000000" w:themeColor="text1"/>
                <w:sz w:val="20"/>
              </w:rPr>
            </w:pPr>
          </w:p>
        </w:tc>
      </w:tr>
      <w:tr w:rsidR="001F7E58"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vMerge/>
            <w:tcBorders>
              <w:top w:val="single" w:sz="6" w:space="0" w:color="auto"/>
              <w:left w:val="single" w:sz="6" w:space="0" w:color="auto"/>
              <w:bottom w:val="single" w:sz="6" w:space="0" w:color="auto"/>
              <w:right w:val="single" w:sz="6" w:space="0" w:color="auto"/>
            </w:tcBorders>
            <w:shd w:val="clear" w:color="auto" w:fill="auto"/>
          </w:tcPr>
          <w:p w:rsidR="001F7E58" w:rsidRPr="00B20A23" w:rsidRDefault="001F7E58" w:rsidP="009B26B9">
            <w:pPr>
              <w:tabs>
                <w:tab w:val="left" w:pos="8505"/>
              </w:tabs>
              <w:spacing w:before="60" w:after="60"/>
              <w:ind w:left="57" w:right="57"/>
              <w:rPr>
                <w:bCs/>
                <w:color w:val="000000" w:themeColor="text1"/>
                <w:sz w:val="20"/>
              </w:rPr>
            </w:pPr>
          </w:p>
        </w:tc>
        <w:tc>
          <w:tcPr>
            <w:tcW w:w="621" w:type="pct"/>
            <w:gridSpan w:val="2"/>
            <w:vMerge/>
            <w:tcBorders>
              <w:top w:val="single" w:sz="6" w:space="0" w:color="auto"/>
              <w:left w:val="single" w:sz="6" w:space="0" w:color="auto"/>
              <w:bottom w:val="single" w:sz="6" w:space="0" w:color="auto"/>
              <w:right w:val="single" w:sz="6" w:space="0" w:color="auto"/>
            </w:tcBorders>
            <w:shd w:val="clear" w:color="auto" w:fill="auto"/>
          </w:tcPr>
          <w:p w:rsidR="001F7E58" w:rsidRPr="00B20A23" w:rsidRDefault="001F7E58"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1F7E58" w:rsidRPr="00B20A23" w:rsidRDefault="001F7E58" w:rsidP="009B26B9">
            <w:pPr>
              <w:tabs>
                <w:tab w:val="left" w:pos="8505"/>
              </w:tabs>
              <w:spacing w:before="60" w:after="60"/>
              <w:ind w:left="57" w:right="57"/>
              <w:rPr>
                <w:bCs/>
                <w:color w:val="000000" w:themeColor="text1"/>
                <w:sz w:val="20"/>
              </w:rPr>
            </w:pPr>
            <w:r w:rsidRPr="00B20A23">
              <w:rPr>
                <w:bCs/>
                <w:color w:val="000000" w:themeColor="text1"/>
                <w:sz w:val="20"/>
              </w:rPr>
              <w:t>- autres (préciser)</w:t>
            </w: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1F7E58" w:rsidRPr="00B20A23" w:rsidRDefault="001F7E58"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xml:space="preserve">- formateurs des OF partenaires </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intervenants extérieurs ponctuels</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personnel administratif</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ETAT </w:t>
            </w:r>
            <w:r w:rsidRPr="00B20A23">
              <w:rPr>
                <w:bCs/>
                <w:color w:val="000000" w:themeColor="text1"/>
                <w:sz w:val="20"/>
              </w:rPr>
              <w:t>: autres (préciser)</w:t>
            </w: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54"/>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équipe pédagogique pour le suivi de l’alternance</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CONSEIL REGIONAL</w:t>
            </w: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formateur(s) pour la formation des tuteurs</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xml:space="preserve">- </w:t>
            </w:r>
            <w:r w:rsidRPr="00346404">
              <w:rPr>
                <w:bCs/>
                <w:color w:val="000000" w:themeColor="text1"/>
                <w:spacing w:val="-4"/>
                <w:sz w:val="20"/>
              </w:rPr>
              <w:t>formateur(s) / la pratique de l’évaluation certificative</w:t>
            </w:r>
            <w:r w:rsidRPr="00B20A23">
              <w:rPr>
                <w:bCs/>
                <w:color w:val="000000" w:themeColor="text1"/>
                <w:sz w:val="20"/>
              </w:rPr>
              <w:t xml:space="preserve"> </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DEPARTEMENTS</w:t>
            </w: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autres (préciser)</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COMMUNES</w:t>
            </w: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FRAIS ADMINISTRATIFS</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FRAIS PEDAGOGIQUES</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ASSEDIC</w:t>
            </w: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UTILISATION DES LOCAUX</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amortissements</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vMerge w:val="restart"/>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EMPLOYEURS</w:t>
            </w:r>
          </w:p>
        </w:tc>
        <w:tc>
          <w:tcPr>
            <w:tcW w:w="614" w:type="pct"/>
            <w:gridSpan w:val="2"/>
            <w:vMerge w:val="restart"/>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location de locaux</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614" w:type="pct"/>
            <w:gridSpan w:val="2"/>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charges locatives</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vMerge w:val="restart"/>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OPCA</w:t>
            </w:r>
          </w:p>
        </w:tc>
        <w:tc>
          <w:tcPr>
            <w:tcW w:w="614" w:type="pct"/>
            <w:gridSpan w:val="2"/>
            <w:vMerge w:val="restart"/>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lastRenderedPageBreak/>
              <w:t>- autres (à préciser)</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614" w:type="pct"/>
            <w:gridSpan w:val="2"/>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346404" w:rsidRDefault="00D414FD" w:rsidP="009B26B9">
            <w:pPr>
              <w:tabs>
                <w:tab w:val="left" w:pos="8505"/>
              </w:tabs>
              <w:spacing w:before="60" w:after="60"/>
              <w:ind w:left="57" w:right="57"/>
              <w:rPr>
                <w:b/>
                <w:color w:val="000000" w:themeColor="text1"/>
                <w:spacing w:val="-4"/>
                <w:sz w:val="20"/>
              </w:rPr>
            </w:pPr>
            <w:r w:rsidRPr="00346404">
              <w:rPr>
                <w:b/>
                <w:color w:val="000000" w:themeColor="text1"/>
                <w:spacing w:val="-4"/>
                <w:sz w:val="20"/>
              </w:rPr>
              <w:t>QUOTE PART AMORTISSEMENT DU MATERIEL</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614" w:type="pct"/>
            <w:gridSpan w:val="2"/>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amortissements</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vMerge w:val="restart"/>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OPACIF</w:t>
            </w:r>
          </w:p>
        </w:tc>
        <w:tc>
          <w:tcPr>
            <w:tcW w:w="614" w:type="pct"/>
            <w:gridSpan w:val="2"/>
            <w:vMerge w:val="restart"/>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location</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614" w:type="pct"/>
            <w:gridSpan w:val="2"/>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32"/>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crédit bail</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vMerge w:val="restart"/>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STAGIAIRES</w:t>
            </w:r>
          </w:p>
        </w:tc>
        <w:tc>
          <w:tcPr>
            <w:tcW w:w="614" w:type="pct"/>
            <w:gridSpan w:val="2"/>
            <w:vMerge w:val="restart"/>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FRAIS DE DEPLACEMENTS</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p>
        </w:tc>
        <w:tc>
          <w:tcPr>
            <w:tcW w:w="614" w:type="pct"/>
            <w:gridSpan w:val="2"/>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formation en centre</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vMerge w:val="restart"/>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 xml:space="preserve">FONDS EUROPEENS </w:t>
            </w:r>
          </w:p>
          <w:p w:rsidR="00D414FD" w:rsidRPr="00B20A23" w:rsidRDefault="00D414FD" w:rsidP="009B26B9">
            <w:pPr>
              <w:tabs>
                <w:tab w:val="left" w:pos="8505"/>
              </w:tabs>
              <w:spacing w:before="60" w:after="60"/>
              <w:ind w:left="57" w:right="57"/>
              <w:rPr>
                <w:b/>
                <w:color w:val="000000" w:themeColor="text1"/>
                <w:sz w:val="20"/>
              </w:rPr>
            </w:pPr>
            <w:r w:rsidRPr="00B20A23">
              <w:rPr>
                <w:bCs/>
                <w:color w:val="000000" w:themeColor="text1"/>
                <w:sz w:val="20"/>
              </w:rPr>
              <w:t>directement demandés par l’OF</w:t>
            </w:r>
          </w:p>
        </w:tc>
        <w:tc>
          <w:tcPr>
            <w:tcW w:w="614" w:type="pct"/>
            <w:gridSpan w:val="2"/>
            <w:vMerge w:val="restart"/>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suivi de l’alternance en structure</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614" w:type="pct"/>
            <w:gridSpan w:val="2"/>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évaluation certificative</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614" w:type="pct"/>
            <w:gridSpan w:val="2"/>
            <w:vMerge/>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xml:space="preserve">- formation des tuteurs </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formation évaluation certificative</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Cs/>
                <w:color w:val="000000" w:themeColor="text1"/>
                <w:sz w:val="20"/>
              </w:rPr>
            </w:pPr>
            <w:r w:rsidRPr="00B20A23">
              <w:rPr>
                <w:bCs/>
                <w:color w:val="000000" w:themeColor="text1"/>
                <w:sz w:val="20"/>
              </w:rPr>
              <w:t>- autre (préciser)</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87"/>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FRAIS D’HEBERGEMENT, RESTAURATION</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 xml:space="preserve">AUTRES </w:t>
            </w:r>
            <w:r w:rsidRPr="00B20A23">
              <w:rPr>
                <w:bCs/>
                <w:color w:val="000000" w:themeColor="text1"/>
                <w:sz w:val="20"/>
              </w:rPr>
              <w:t>(à préciser</w:t>
            </w:r>
            <w:r w:rsidRPr="00B20A23">
              <w:rPr>
                <w:b/>
                <w:color w:val="000000" w:themeColor="text1"/>
                <w:sz w:val="20"/>
              </w:rPr>
              <w:t>)</w:t>
            </w: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0"/>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 xml:space="preserve">AUTRES FRAIS </w:t>
            </w:r>
            <w:r w:rsidRPr="00B20A23">
              <w:rPr>
                <w:bCs/>
                <w:color w:val="000000" w:themeColor="text1"/>
                <w:sz w:val="20"/>
              </w:rPr>
              <w:t>(à préciser</w:t>
            </w:r>
            <w:r w:rsidRPr="00B20A23">
              <w:rPr>
                <w:b/>
                <w:color w:val="000000" w:themeColor="text1"/>
                <w:sz w:val="20"/>
              </w:rPr>
              <w:t>)</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18"/>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18"/>
              </w:rPr>
            </w:pP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BF038A" w:rsidP="009B26B9">
            <w:pPr>
              <w:tabs>
                <w:tab w:val="left" w:pos="8505"/>
              </w:tabs>
              <w:spacing w:before="60" w:after="60"/>
              <w:ind w:left="57" w:right="57"/>
              <w:rPr>
                <w:b/>
                <w:color w:val="000000" w:themeColor="text1"/>
                <w:sz w:val="20"/>
              </w:rPr>
            </w:pPr>
            <w:r>
              <w:rPr>
                <w:rFonts w:ascii="Times New Roman" w:hAnsi="Times New Roman" w:cs="Times New Roman"/>
                <w:noProof/>
                <w:color w:val="000000"/>
                <w:sz w:val="24"/>
                <w:lang w:val="en-US"/>
              </w:rPr>
              <w:pict>
                <v:shape id="_x0000_s1033" type="#_x0000_t202" style="position:absolute;left:0;text-align:left;margin-left:78.55pt;margin-top:5.4pt;width:13.75pt;height:69.7pt;z-index:251668480;mso-position-horizontal-relative:text;mso-position-vertical-relative:text;v-text-anchor:middle" strokecolor="white" strokeweight="0">
                  <v:textbox style="layout-flow:vertical;mso-layout-flow-alt:bottom-to-top;mso-next-textbox:#_x0000_s1033" inset="1mm,1mm,1mm,1mm">
                    <w:txbxContent>
                      <w:p w:rsidR="0052094D" w:rsidRPr="00430B7E" w:rsidRDefault="0052094D" w:rsidP="00D414FD">
                        <w:pPr>
                          <w:jc w:val="center"/>
                          <w:rPr>
                            <w:b/>
                            <w:sz w:val="16"/>
                            <w:szCs w:val="16"/>
                          </w:rPr>
                        </w:pPr>
                        <w:r>
                          <w:rPr>
                            <w:b/>
                            <w:sz w:val="16"/>
                            <w:szCs w:val="16"/>
                          </w:rPr>
                          <w:t>Mars 2016</w:t>
                        </w:r>
                      </w:p>
                    </w:txbxContent>
                  </v:textbox>
                </v:shape>
              </w:pict>
            </w:r>
          </w:p>
        </w:tc>
      </w:tr>
      <w:tr w:rsidR="00D414FD" w:rsidRPr="00B20A23" w:rsidTr="001C2AD7">
        <w:tblPrEx>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6" w:space="0" w:color="9BBB59" w:themeColor="accent3"/>
            <w:insideV w:val="single" w:sz="6" w:space="0" w:color="9BBB59" w:themeColor="accent3"/>
          </w:tblBorders>
          <w:tblCellMar>
            <w:left w:w="0" w:type="dxa"/>
            <w:right w:w="0" w:type="dxa"/>
          </w:tblCellMar>
          <w:tblLook w:val="0000" w:firstRow="0" w:lastRow="0" w:firstColumn="0" w:lastColumn="0" w:noHBand="0" w:noVBand="0"/>
        </w:tblPrEx>
        <w:trPr>
          <w:gridBefore w:val="1"/>
          <w:wBefore w:w="29" w:type="pct"/>
          <w:trHeight w:val="249"/>
        </w:trPr>
        <w:tc>
          <w:tcPr>
            <w:tcW w:w="2355"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TOTAL</w:t>
            </w:r>
          </w:p>
        </w:tc>
        <w:tc>
          <w:tcPr>
            <w:tcW w:w="621"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c>
          <w:tcPr>
            <w:tcW w:w="1381" w:type="pct"/>
            <w:gridSpan w:val="3"/>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r w:rsidRPr="00B20A23">
              <w:rPr>
                <w:b/>
                <w:color w:val="000000" w:themeColor="text1"/>
                <w:sz w:val="20"/>
              </w:rPr>
              <w:t>TOTAL</w:t>
            </w:r>
          </w:p>
        </w:tc>
        <w:tc>
          <w:tcPr>
            <w:tcW w:w="614" w:type="pct"/>
            <w:gridSpan w:val="2"/>
            <w:tcBorders>
              <w:top w:val="single" w:sz="6" w:space="0" w:color="auto"/>
              <w:left w:val="single" w:sz="6" w:space="0" w:color="auto"/>
              <w:bottom w:val="single" w:sz="6" w:space="0" w:color="auto"/>
              <w:right w:val="single" w:sz="6" w:space="0" w:color="auto"/>
            </w:tcBorders>
            <w:shd w:val="clear" w:color="auto" w:fill="auto"/>
          </w:tcPr>
          <w:p w:rsidR="00D414FD" w:rsidRPr="00B20A23" w:rsidRDefault="00D414FD" w:rsidP="009B26B9">
            <w:pPr>
              <w:tabs>
                <w:tab w:val="left" w:pos="8505"/>
              </w:tabs>
              <w:spacing w:before="60" w:after="60"/>
              <w:ind w:left="57" w:right="57"/>
              <w:rPr>
                <w:b/>
                <w:color w:val="000000" w:themeColor="text1"/>
                <w:sz w:val="20"/>
              </w:rPr>
            </w:pPr>
          </w:p>
        </w:tc>
      </w:tr>
    </w:tbl>
    <w:p w:rsidR="00F90562" w:rsidRDefault="00F90562" w:rsidP="00F90562">
      <w:pPr>
        <w:spacing w:after="0" w:line="240" w:lineRule="auto"/>
        <w:jc w:val="center"/>
        <w:rPr>
          <w:rFonts w:ascii="Times New Roman" w:eastAsia="Times New Roman" w:hAnsi="Times New Roman" w:cs="Times New Roman"/>
          <w:b/>
          <w:color w:val="1F497D" w:themeColor="text2"/>
          <w:sz w:val="32"/>
          <w:szCs w:val="32"/>
          <w:u w:val="single"/>
          <w:lang w:eastAsia="fr-FR"/>
        </w:rPr>
      </w:pPr>
    </w:p>
    <w:p w:rsidR="00D36A48" w:rsidRPr="00511715" w:rsidRDefault="00891885" w:rsidP="0052094D">
      <w:pPr>
        <w:shd w:val="clear" w:color="auto" w:fill="365F91" w:themeFill="accent1" w:themeFillShade="BF"/>
        <w:jc w:val="center"/>
        <w:rPr>
          <w:b/>
          <w:color w:val="FFFFFF" w:themeColor="background1"/>
          <w:sz w:val="32"/>
          <w:szCs w:val="32"/>
        </w:rPr>
      </w:pPr>
      <w:r w:rsidRPr="00170A26">
        <w:rPr>
          <w:rFonts w:ascii="Times New Roman" w:eastAsia="Times New Roman" w:hAnsi="Times New Roman" w:cs="Times New Roman"/>
          <w:b/>
          <w:color w:val="1F497D" w:themeColor="text2"/>
          <w:sz w:val="32"/>
          <w:szCs w:val="32"/>
          <w:u w:val="single"/>
          <w:lang w:eastAsia="fr-FR"/>
        </w:rPr>
        <w:br w:type="column"/>
      </w:r>
      <w:r w:rsidR="00DA4381" w:rsidRPr="00511715">
        <w:rPr>
          <w:b/>
          <w:color w:val="FFFFFF" w:themeColor="background1"/>
          <w:sz w:val="32"/>
          <w:szCs w:val="32"/>
        </w:rPr>
        <w:lastRenderedPageBreak/>
        <w:t>Fiche n°8</w:t>
      </w:r>
      <w:r w:rsidR="00D36A48" w:rsidRPr="00511715">
        <w:rPr>
          <w:b/>
          <w:color w:val="FFFFFF" w:themeColor="background1"/>
          <w:sz w:val="32"/>
          <w:szCs w:val="32"/>
        </w:rPr>
        <w:t xml:space="preserve"> – Le coordon</w:t>
      </w:r>
      <w:r w:rsidR="001F7E58" w:rsidRPr="00511715">
        <w:rPr>
          <w:b/>
          <w:color w:val="FFFFFF" w:themeColor="background1"/>
          <w:sz w:val="32"/>
          <w:szCs w:val="32"/>
        </w:rPr>
        <w:t>n</w:t>
      </w:r>
      <w:r w:rsidR="00D36A48" w:rsidRPr="00511715">
        <w:rPr>
          <w:b/>
          <w:color w:val="FFFFFF" w:themeColor="background1"/>
          <w:sz w:val="32"/>
          <w:szCs w:val="32"/>
        </w:rPr>
        <w:t>ateur de formation</w:t>
      </w:r>
    </w:p>
    <w:p w:rsidR="005C5F4A" w:rsidRPr="001A2A53" w:rsidRDefault="005C5F4A" w:rsidP="001C2AD7">
      <w:pPr>
        <w:spacing w:before="100" w:beforeAutospacing="1" w:after="100" w:afterAutospacing="1" w:line="240" w:lineRule="auto"/>
        <w:jc w:val="both"/>
        <w:rPr>
          <w:rFonts w:eastAsia="Times New Roman" w:cs="Times New Roman"/>
          <w:b/>
          <w:sz w:val="24"/>
          <w:szCs w:val="24"/>
          <w:lang w:eastAsia="fr-FR"/>
        </w:rPr>
      </w:pPr>
      <w:r w:rsidRPr="001A2A53">
        <w:rPr>
          <w:rFonts w:eastAsia="Times New Roman" w:cs="Times New Roman"/>
          <w:b/>
          <w:sz w:val="24"/>
          <w:szCs w:val="24"/>
          <w:shd w:val="clear" w:color="auto" w:fill="C0504D" w:themeFill="accent2"/>
          <w:lang w:eastAsia="fr-FR"/>
        </w:rPr>
        <w:t>2-3. La capacité de l'organisme de formation à mettre en place un système de suivi pédagogique et d'évaluation adapté dès l'entrée en formation, la description des moyens pédagogiques et techniques</w:t>
      </w:r>
    </w:p>
    <w:p w:rsidR="005C5F4A" w:rsidRPr="00266B48" w:rsidRDefault="005C5F4A" w:rsidP="005C5F4A">
      <w:pPr>
        <w:spacing w:before="100" w:beforeAutospacing="1" w:after="100" w:afterAutospacing="1" w:line="240" w:lineRule="auto"/>
        <w:rPr>
          <w:rFonts w:eastAsia="Times New Roman" w:cs="Times New Roman"/>
          <w:b/>
          <w:i/>
          <w:color w:val="FF0000"/>
          <w:sz w:val="24"/>
          <w:szCs w:val="24"/>
          <w:u w:val="single"/>
          <w:lang w:eastAsia="fr-FR"/>
        </w:rPr>
      </w:pPr>
      <w:r w:rsidRPr="00266B48">
        <w:rPr>
          <w:rFonts w:eastAsia="Times New Roman" w:cs="Times New Roman"/>
          <w:b/>
          <w:i/>
          <w:color w:val="FF0000"/>
          <w:sz w:val="24"/>
          <w:szCs w:val="24"/>
          <w:lang w:eastAsia="fr-FR"/>
        </w:rPr>
        <w:t>Les établissements publics de formation relevant du ministère chargé des sports lorsqu'ils sont inscrits sur la liste mentionnée à l'</w:t>
      </w:r>
      <w:hyperlink r:id="rId15" w:history="1">
        <w:r w:rsidRPr="00266B48">
          <w:rPr>
            <w:rFonts w:eastAsia="Times New Roman" w:cs="Times New Roman"/>
            <w:b/>
            <w:i/>
            <w:color w:val="FF0000"/>
            <w:sz w:val="24"/>
            <w:szCs w:val="24"/>
            <w:u w:val="single"/>
            <w:lang w:eastAsia="fr-FR"/>
          </w:rPr>
          <w:t>article A. 212-175-11 du code du sport</w:t>
        </w:r>
      </w:hyperlink>
      <w:r w:rsidRPr="00266B48">
        <w:rPr>
          <w:rFonts w:eastAsia="Times New Roman" w:cs="Times New Roman"/>
          <w:b/>
          <w:i/>
          <w:color w:val="FF0000"/>
          <w:sz w:val="24"/>
          <w:szCs w:val="24"/>
          <w:lang w:eastAsia="fr-FR"/>
        </w:rPr>
        <w:t xml:space="preserve"> sont réputés </w:t>
      </w:r>
      <w:r w:rsidRPr="00266B48">
        <w:rPr>
          <w:rFonts w:eastAsia="Times New Roman" w:cs="Times New Roman"/>
          <w:b/>
          <w:i/>
          <w:color w:val="FF0000"/>
          <w:sz w:val="24"/>
          <w:szCs w:val="24"/>
          <w:u w:val="single"/>
          <w:lang w:eastAsia="fr-FR"/>
        </w:rPr>
        <w:t>remplir les clauses 2-3, 2-4, 2-5 pour les formations relevant de l'environnement spécifique.</w:t>
      </w:r>
    </w:p>
    <w:p w:rsidR="005C5F4A" w:rsidRPr="001F7E58" w:rsidRDefault="005C5F4A" w:rsidP="005C5F4A">
      <w:pPr>
        <w:shd w:val="clear" w:color="auto" w:fill="0070C0"/>
        <w:spacing w:before="100" w:beforeAutospacing="1" w:after="100" w:afterAutospacing="1" w:line="240" w:lineRule="auto"/>
        <w:jc w:val="center"/>
        <w:rPr>
          <w:rFonts w:eastAsia="Times New Roman" w:cs="Times New Roman"/>
          <w:b/>
          <w:color w:val="FFFFFF" w:themeColor="background1"/>
          <w:sz w:val="28"/>
          <w:szCs w:val="28"/>
          <w:lang w:eastAsia="fr-FR"/>
        </w:rPr>
      </w:pPr>
      <w:r w:rsidRPr="001F7E58">
        <w:rPr>
          <w:rFonts w:eastAsia="Times New Roman" w:cs="Times New Roman"/>
          <w:b/>
          <w:color w:val="FFFFFF" w:themeColor="background1"/>
          <w:sz w:val="28"/>
          <w:szCs w:val="28"/>
          <w:lang w:eastAsia="fr-FR"/>
        </w:rPr>
        <w:t>Coordonnateur pédagogique</w:t>
      </w:r>
    </w:p>
    <w:p w:rsidR="005C5F4A" w:rsidRPr="001F7E58" w:rsidRDefault="005C5F4A" w:rsidP="00D70CEB">
      <w:pPr>
        <w:shd w:val="clear" w:color="auto" w:fill="0070C0"/>
        <w:spacing w:after="0" w:line="240" w:lineRule="auto"/>
        <w:rPr>
          <w:rFonts w:eastAsia="Times New Roman" w:cs="Times New Roman"/>
          <w:b/>
          <w:i/>
          <w:color w:val="FFFFFF" w:themeColor="background1"/>
          <w:sz w:val="20"/>
          <w:szCs w:val="20"/>
          <w:lang w:eastAsia="fr-FR"/>
        </w:rPr>
      </w:pPr>
      <w:r w:rsidRPr="001F7E58">
        <w:rPr>
          <w:rFonts w:eastAsia="Times New Roman" w:cs="Times New Roman"/>
          <w:i/>
          <w:color w:val="FFFFFF" w:themeColor="background1"/>
          <w:sz w:val="20"/>
          <w:szCs w:val="20"/>
          <w:lang w:eastAsia="fr-FR"/>
        </w:rPr>
        <w:t xml:space="preserve">Le </w:t>
      </w:r>
      <w:r w:rsidRPr="001F7E58">
        <w:rPr>
          <w:rFonts w:eastAsia="Times New Roman" w:cs="Times New Roman"/>
          <w:b/>
          <w:i/>
          <w:color w:val="FFFFFF" w:themeColor="background1"/>
          <w:sz w:val="20"/>
          <w:szCs w:val="20"/>
          <w:lang w:eastAsia="fr-FR"/>
        </w:rPr>
        <w:t>coordonnateur pédagogique disposera :</w:t>
      </w:r>
      <w:r w:rsidRPr="001F7E58">
        <w:rPr>
          <w:rFonts w:eastAsia="Times New Roman" w:cs="Times New Roman"/>
          <w:i/>
          <w:color w:val="FFFFFF" w:themeColor="background1"/>
          <w:sz w:val="20"/>
          <w:szCs w:val="20"/>
          <w:lang w:eastAsia="fr-FR"/>
        </w:rPr>
        <w:br/>
        <w:t>- des qualifications exigées par l'arrêté du diplôme pour lequel est demandée l'habilitation</w:t>
      </w:r>
      <w:r w:rsidRPr="001F7E58">
        <w:rPr>
          <w:rFonts w:eastAsia="Times New Roman" w:cs="Times New Roman"/>
          <w:i/>
          <w:color w:val="FFFFFF" w:themeColor="background1"/>
          <w:sz w:val="20"/>
          <w:szCs w:val="20"/>
          <w:lang w:eastAsia="fr-FR"/>
        </w:rPr>
        <w:br/>
        <w:t>- ou, quand l'arrêté ne le précise pas,</w:t>
      </w:r>
      <w:r w:rsidRPr="001F7E58">
        <w:rPr>
          <w:rFonts w:eastAsia="Times New Roman" w:cs="Times New Roman"/>
          <w:i/>
          <w:color w:val="FFFFFF" w:themeColor="background1"/>
          <w:sz w:val="20"/>
          <w:szCs w:val="20"/>
          <w:lang w:eastAsia="fr-FR"/>
        </w:rPr>
        <w:br/>
        <w:t>- d'un diplôme au moins du niveau du diplôme pour lequel est demandée l'habilitation et d'une expérience de formateur ou de coordonnateur (fournir CV et justificatifs de diplôme)</w:t>
      </w:r>
      <w:r w:rsidRPr="001F7E58">
        <w:rPr>
          <w:rFonts w:eastAsia="Times New Roman" w:cs="Times New Roman"/>
          <w:i/>
          <w:color w:val="FFFFFF" w:themeColor="background1"/>
          <w:sz w:val="20"/>
          <w:szCs w:val="20"/>
          <w:lang w:eastAsia="fr-FR"/>
        </w:rPr>
        <w:br/>
        <w:t>- ou de trois années d'expérience de formateur ou de coordonnateur et la maîtrise de l'activité visée par le diplôme (fournir CV et justificatifs)</w:t>
      </w:r>
    </w:p>
    <w:tbl>
      <w:tblPr>
        <w:tblStyle w:val="Grilledutableau"/>
        <w:tblW w:w="5000" w:type="pct"/>
        <w:tblLook w:val="04A0" w:firstRow="1" w:lastRow="0" w:firstColumn="1" w:lastColumn="0" w:noHBand="0" w:noVBand="1"/>
      </w:tblPr>
      <w:tblGrid>
        <w:gridCol w:w="9854"/>
      </w:tblGrid>
      <w:tr w:rsidR="00E147F8" w:rsidTr="001F34FF">
        <w:trPr>
          <w:trHeight w:val="292"/>
        </w:trPr>
        <w:tc>
          <w:tcPr>
            <w:tcW w:w="5000" w:type="pct"/>
          </w:tcPr>
          <w:p w:rsidR="00E147F8" w:rsidRPr="00D90BBA" w:rsidRDefault="00E147F8" w:rsidP="002726EF">
            <w:pPr>
              <w:spacing w:before="100" w:beforeAutospacing="1" w:after="100" w:afterAutospacing="1"/>
              <w:jc w:val="center"/>
              <w:rPr>
                <w:rFonts w:eastAsia="Times New Roman" w:cs="Times New Roman"/>
                <w:b/>
                <w:sz w:val="24"/>
                <w:szCs w:val="24"/>
                <w:lang w:eastAsia="fr-FR"/>
              </w:rPr>
            </w:pPr>
            <w:r w:rsidRPr="00D90BBA">
              <w:rPr>
                <w:rFonts w:eastAsia="Times New Roman" w:cs="Times New Roman"/>
                <w:b/>
                <w:sz w:val="24"/>
                <w:szCs w:val="24"/>
                <w:lang w:eastAsia="fr-FR"/>
              </w:rPr>
              <w:t>Informations</w:t>
            </w:r>
            <w:r>
              <w:rPr>
                <w:rFonts w:eastAsia="Times New Roman" w:cs="Times New Roman"/>
                <w:b/>
                <w:sz w:val="24"/>
                <w:szCs w:val="24"/>
                <w:lang w:eastAsia="fr-FR"/>
              </w:rPr>
              <w:t xml:space="preserve"> demandées</w:t>
            </w:r>
          </w:p>
        </w:tc>
      </w:tr>
      <w:tr w:rsidR="00E147F8" w:rsidTr="001F34FF">
        <w:trPr>
          <w:trHeight w:val="292"/>
        </w:trPr>
        <w:tc>
          <w:tcPr>
            <w:tcW w:w="5000" w:type="pct"/>
          </w:tcPr>
          <w:p w:rsidR="00E147F8" w:rsidRDefault="00E147F8" w:rsidP="005D543C">
            <w:pPr>
              <w:spacing w:before="100" w:beforeAutospacing="1" w:after="100" w:afterAutospacing="1"/>
              <w:rPr>
                <w:rFonts w:eastAsia="Times New Roman" w:cs="Times New Roman"/>
                <w:sz w:val="24"/>
                <w:szCs w:val="24"/>
                <w:lang w:eastAsia="fr-FR"/>
              </w:rPr>
            </w:pPr>
            <w:r>
              <w:rPr>
                <w:rFonts w:eastAsia="Times New Roman" w:cs="Times New Roman"/>
                <w:sz w:val="24"/>
                <w:szCs w:val="24"/>
                <w:lang w:eastAsia="fr-FR"/>
              </w:rPr>
              <w:t>Nom</w:t>
            </w:r>
          </w:p>
        </w:tc>
      </w:tr>
      <w:tr w:rsidR="00E147F8" w:rsidTr="001F34FF">
        <w:trPr>
          <w:trHeight w:val="292"/>
        </w:trPr>
        <w:tc>
          <w:tcPr>
            <w:tcW w:w="5000" w:type="pct"/>
          </w:tcPr>
          <w:p w:rsidR="00E147F8" w:rsidRDefault="00E147F8" w:rsidP="005D543C">
            <w:pPr>
              <w:spacing w:before="100" w:beforeAutospacing="1" w:after="100" w:afterAutospacing="1"/>
              <w:rPr>
                <w:rFonts w:eastAsia="Times New Roman" w:cs="Times New Roman"/>
                <w:sz w:val="24"/>
                <w:szCs w:val="24"/>
                <w:lang w:eastAsia="fr-FR"/>
              </w:rPr>
            </w:pPr>
            <w:r>
              <w:rPr>
                <w:rFonts w:eastAsia="Times New Roman" w:cs="Times New Roman"/>
                <w:sz w:val="24"/>
                <w:szCs w:val="24"/>
                <w:lang w:eastAsia="fr-FR"/>
              </w:rPr>
              <w:t>Prénom</w:t>
            </w:r>
          </w:p>
        </w:tc>
      </w:tr>
      <w:tr w:rsidR="00E147F8" w:rsidTr="001F34FF">
        <w:trPr>
          <w:trHeight w:val="2952"/>
        </w:trPr>
        <w:tc>
          <w:tcPr>
            <w:tcW w:w="5000" w:type="pct"/>
          </w:tcPr>
          <w:p w:rsidR="00E147F8" w:rsidRPr="00D90BBA" w:rsidRDefault="00E147F8" w:rsidP="005D543C">
            <w:pPr>
              <w:rPr>
                <w:rFonts w:eastAsia="Times New Roman" w:cs="Times New Roman"/>
                <w:b/>
                <w:sz w:val="24"/>
                <w:szCs w:val="24"/>
                <w:lang w:eastAsia="fr-FR"/>
              </w:rPr>
            </w:pPr>
            <w:r w:rsidRPr="00D90BBA">
              <w:rPr>
                <w:rFonts w:eastAsia="Times New Roman" w:cs="Times New Roman"/>
                <w:b/>
                <w:sz w:val="24"/>
                <w:szCs w:val="24"/>
                <w:lang w:eastAsia="fr-FR"/>
              </w:rPr>
              <w:t>Qualification :</w:t>
            </w:r>
          </w:p>
          <w:p w:rsidR="00E147F8" w:rsidRDefault="00E147F8" w:rsidP="005D543C">
            <w:pPr>
              <w:rPr>
                <w:rFonts w:eastAsia="Times New Roman" w:cs="Times New Roman"/>
                <w:sz w:val="24"/>
                <w:szCs w:val="24"/>
                <w:lang w:eastAsia="fr-FR"/>
              </w:rPr>
            </w:pPr>
            <w:r>
              <w:rPr>
                <w:rFonts w:eastAsia="Times New Roman" w:cs="Times New Roman"/>
                <w:sz w:val="24"/>
                <w:szCs w:val="24"/>
                <w:lang w:eastAsia="fr-FR"/>
              </w:rPr>
              <w:t xml:space="preserve">Diplôme </w:t>
            </w:r>
            <w:r w:rsidRPr="00015EF7">
              <w:rPr>
                <w:rFonts w:eastAsia="Times New Roman" w:cs="Times New Roman"/>
                <w:sz w:val="24"/>
                <w:szCs w:val="24"/>
                <w:lang w:eastAsia="fr-FR"/>
              </w:rPr>
              <w:t xml:space="preserve">au moins du niveau du diplôme pour lequel est demandée l'habilitation </w:t>
            </w:r>
            <w:r>
              <w:rPr>
                <w:rFonts w:eastAsia="Times New Roman" w:cs="Times New Roman"/>
                <w:sz w:val="24"/>
                <w:szCs w:val="24"/>
                <w:lang w:eastAsia="fr-FR"/>
              </w:rPr>
              <w:t xml:space="preserve">(fournir la copie)  </w:t>
            </w:r>
            <w:r w:rsidRPr="00015EF7">
              <w:rPr>
                <w:rFonts w:eastAsia="Times New Roman" w:cs="Times New Roman"/>
                <w:sz w:val="24"/>
                <w:szCs w:val="24"/>
                <w:lang w:eastAsia="fr-FR"/>
              </w:rPr>
              <w:t>et d'une expérience de formateur ou de coordonnateur (fournir CV et justificatifs de diplôme)</w:t>
            </w:r>
            <w:r>
              <w:rPr>
                <w:rFonts w:eastAsia="Times New Roman" w:cs="Times New Roman"/>
                <w:sz w:val="24"/>
                <w:szCs w:val="24"/>
                <w:lang w:eastAsia="fr-FR"/>
              </w:rPr>
              <w:t xml:space="preserve"> : </w:t>
            </w:r>
          </w:p>
          <w:p w:rsidR="00E147F8" w:rsidRDefault="00E147F8" w:rsidP="005D543C">
            <w:pPr>
              <w:spacing w:before="120"/>
              <w:rPr>
                <w:rFonts w:eastAsia="Times New Roman" w:cs="Times New Roman"/>
                <w:sz w:val="24"/>
                <w:szCs w:val="24"/>
                <w:lang w:eastAsia="fr-FR"/>
              </w:rPr>
            </w:pPr>
            <w:r>
              <w:rPr>
                <w:rFonts w:eastAsia="Times New Roman" w:cs="Times New Roman"/>
                <w:sz w:val="24"/>
                <w:szCs w:val="24"/>
                <w:lang w:eastAsia="fr-FR"/>
              </w:rPr>
              <w:t>OU</w:t>
            </w:r>
          </w:p>
          <w:p w:rsidR="00E147F8" w:rsidRDefault="00E147F8" w:rsidP="005D543C">
            <w:pPr>
              <w:spacing w:before="120"/>
              <w:rPr>
                <w:rFonts w:eastAsia="Times New Roman" w:cs="Times New Roman"/>
                <w:sz w:val="24"/>
                <w:szCs w:val="24"/>
                <w:lang w:eastAsia="fr-FR"/>
              </w:rPr>
            </w:pPr>
            <w:r>
              <w:rPr>
                <w:rFonts w:eastAsia="Times New Roman" w:cs="Times New Roman"/>
                <w:sz w:val="24"/>
                <w:szCs w:val="24"/>
                <w:lang w:eastAsia="fr-FR"/>
              </w:rPr>
              <w:t>3 années d’expérience de formateur ou coordonnateur et la maitrise de l’activité visée par le diplôme (Fournir CV et justificatifs) :</w:t>
            </w:r>
          </w:p>
        </w:tc>
      </w:tr>
      <w:tr w:rsidR="00E147F8" w:rsidTr="001F34FF">
        <w:trPr>
          <w:trHeight w:val="599"/>
        </w:trPr>
        <w:tc>
          <w:tcPr>
            <w:tcW w:w="5000" w:type="pct"/>
          </w:tcPr>
          <w:p w:rsidR="00E147F8" w:rsidRDefault="00E147F8" w:rsidP="005D543C">
            <w:pPr>
              <w:spacing w:before="100" w:beforeAutospacing="1" w:after="100" w:afterAutospacing="1"/>
              <w:rPr>
                <w:rFonts w:eastAsia="Times New Roman" w:cs="Times New Roman"/>
                <w:sz w:val="24"/>
                <w:szCs w:val="24"/>
                <w:lang w:eastAsia="fr-FR"/>
              </w:rPr>
            </w:pPr>
            <w:r>
              <w:rPr>
                <w:rFonts w:eastAsia="Times New Roman" w:cs="Times New Roman"/>
                <w:sz w:val="24"/>
                <w:szCs w:val="24"/>
                <w:lang w:eastAsia="fr-FR"/>
              </w:rPr>
              <w:t>Expérience de formateur ou coordonnateur (fournir CV)</w:t>
            </w:r>
          </w:p>
        </w:tc>
      </w:tr>
      <w:tr w:rsidR="00E147F8" w:rsidTr="001F34FF">
        <w:trPr>
          <w:trHeight w:val="292"/>
        </w:trPr>
        <w:tc>
          <w:tcPr>
            <w:tcW w:w="5000" w:type="pct"/>
          </w:tcPr>
          <w:p w:rsidR="00E147F8" w:rsidRDefault="00E147F8" w:rsidP="004C6799">
            <w:pPr>
              <w:rPr>
                <w:rFonts w:eastAsia="Times New Roman" w:cs="Times New Roman"/>
                <w:sz w:val="24"/>
                <w:szCs w:val="24"/>
                <w:lang w:eastAsia="fr-FR"/>
              </w:rPr>
            </w:pPr>
            <w:r>
              <w:rPr>
                <w:rFonts w:eastAsia="Times New Roman" w:cs="Times New Roman"/>
                <w:sz w:val="24"/>
                <w:szCs w:val="24"/>
                <w:lang w:eastAsia="fr-FR"/>
              </w:rPr>
              <w:t>Quotité du temps de travail dédié à la coordination :</w:t>
            </w:r>
          </w:p>
          <w:p w:rsidR="00E147F8" w:rsidRDefault="00E147F8" w:rsidP="004C6799">
            <w:pPr>
              <w:rPr>
                <w:rFonts w:eastAsia="Times New Roman" w:cs="Times New Roman"/>
                <w:sz w:val="24"/>
                <w:szCs w:val="24"/>
                <w:lang w:eastAsia="fr-FR"/>
              </w:rPr>
            </w:pPr>
            <w:r>
              <w:rPr>
                <w:rFonts w:eastAsia="Times New Roman" w:cs="Times New Roman"/>
                <w:sz w:val="24"/>
                <w:szCs w:val="24"/>
                <w:lang w:eastAsia="fr-FR"/>
              </w:rPr>
              <w:t>(environ 0.5 ETP)</w:t>
            </w:r>
          </w:p>
        </w:tc>
      </w:tr>
      <w:tr w:rsidR="001F34FF" w:rsidTr="001F34FF">
        <w:trPr>
          <w:trHeight w:val="292"/>
        </w:trPr>
        <w:tc>
          <w:tcPr>
            <w:tcW w:w="5000" w:type="pct"/>
          </w:tcPr>
          <w:p w:rsidR="001F34FF" w:rsidRDefault="002726EF" w:rsidP="001F34FF">
            <w:r>
              <w:rPr>
                <w:rFonts w:eastAsia="Times New Roman" w:cs="Times New Roman"/>
                <w:sz w:val="24"/>
                <w:szCs w:val="24"/>
                <w:lang w:eastAsia="fr-FR"/>
              </w:rPr>
              <w:t>Présenter les m</w:t>
            </w:r>
            <w:r w:rsidR="001F34FF">
              <w:rPr>
                <w:rFonts w:eastAsia="Times New Roman" w:cs="Times New Roman"/>
                <w:sz w:val="24"/>
                <w:szCs w:val="24"/>
                <w:lang w:eastAsia="fr-FR"/>
              </w:rPr>
              <w:t>odalités de mise en œuvre de la coordination au niveau de l’organisation</w:t>
            </w:r>
          </w:p>
          <w:p w:rsidR="001F34FF" w:rsidRDefault="001F34FF" w:rsidP="004C6799">
            <w:pPr>
              <w:rPr>
                <w:rFonts w:eastAsia="Times New Roman" w:cs="Times New Roman"/>
                <w:sz w:val="24"/>
                <w:szCs w:val="24"/>
                <w:lang w:eastAsia="fr-FR"/>
              </w:rPr>
            </w:pPr>
          </w:p>
          <w:p w:rsidR="001F34FF" w:rsidRDefault="001F34FF" w:rsidP="004C6799">
            <w:pPr>
              <w:rPr>
                <w:rFonts w:eastAsia="Times New Roman" w:cs="Times New Roman"/>
                <w:sz w:val="24"/>
                <w:szCs w:val="24"/>
                <w:lang w:eastAsia="fr-FR"/>
              </w:rPr>
            </w:pPr>
          </w:p>
        </w:tc>
      </w:tr>
      <w:tr w:rsidR="002726EF" w:rsidTr="001F34FF">
        <w:trPr>
          <w:trHeight w:val="292"/>
        </w:trPr>
        <w:tc>
          <w:tcPr>
            <w:tcW w:w="5000" w:type="pct"/>
          </w:tcPr>
          <w:p w:rsidR="002726EF" w:rsidRDefault="002726EF" w:rsidP="001F34FF">
            <w:pPr>
              <w:rPr>
                <w:rFonts w:eastAsia="Times New Roman" w:cs="Times New Roman"/>
                <w:sz w:val="24"/>
                <w:szCs w:val="24"/>
                <w:lang w:eastAsia="fr-FR"/>
              </w:rPr>
            </w:pPr>
            <w:r>
              <w:rPr>
                <w:rFonts w:eastAsia="Times New Roman" w:cs="Times New Roman"/>
                <w:sz w:val="24"/>
                <w:szCs w:val="24"/>
                <w:lang w:eastAsia="fr-FR"/>
              </w:rPr>
              <w:t xml:space="preserve">Présenter les méthodes de positionnement et d’individualisation des parcours de formation et les dates prévues à </w:t>
            </w:r>
            <w:proofErr w:type="gramStart"/>
            <w:r>
              <w:rPr>
                <w:rFonts w:eastAsia="Times New Roman" w:cs="Times New Roman"/>
                <w:sz w:val="24"/>
                <w:szCs w:val="24"/>
                <w:lang w:eastAsia="fr-FR"/>
              </w:rPr>
              <w:t>cette</w:t>
            </w:r>
            <w:proofErr w:type="gramEnd"/>
            <w:r>
              <w:rPr>
                <w:rFonts w:eastAsia="Times New Roman" w:cs="Times New Roman"/>
                <w:sz w:val="24"/>
                <w:szCs w:val="24"/>
                <w:lang w:eastAsia="fr-FR"/>
              </w:rPr>
              <w:t xml:space="preserve"> effet</w:t>
            </w:r>
          </w:p>
        </w:tc>
      </w:tr>
    </w:tbl>
    <w:p w:rsidR="00EA6F9D" w:rsidRPr="0052094D" w:rsidRDefault="00EA6F9D" w:rsidP="0052094D">
      <w:pPr>
        <w:shd w:val="clear" w:color="auto" w:fill="808080" w:themeFill="background1" w:themeFillShade="80"/>
        <w:spacing w:before="100" w:beforeAutospacing="1" w:after="100" w:afterAutospacing="1" w:line="240" w:lineRule="auto"/>
        <w:jc w:val="center"/>
        <w:rPr>
          <w:rFonts w:eastAsia="Times New Roman" w:cs="Times New Roman"/>
          <w:color w:val="FFFFFF" w:themeColor="background1"/>
          <w:sz w:val="24"/>
          <w:szCs w:val="24"/>
          <w:lang w:eastAsia="fr-FR"/>
        </w:rPr>
      </w:pPr>
      <w:r w:rsidRPr="0052094D">
        <w:rPr>
          <w:rFonts w:eastAsia="Times New Roman" w:cs="Times New Roman"/>
          <w:color w:val="FFFFFF" w:themeColor="background1"/>
          <w:sz w:val="24"/>
          <w:szCs w:val="24"/>
          <w:lang w:eastAsia="fr-FR"/>
        </w:rPr>
        <w:t>Déclaration sur l’honneur du coordonnateur</w:t>
      </w:r>
      <w:r w:rsidR="00F81AF1" w:rsidRPr="0052094D">
        <w:rPr>
          <w:rFonts w:eastAsia="Times New Roman" w:cs="Times New Roman"/>
          <w:color w:val="FFFFFF" w:themeColor="background1"/>
          <w:sz w:val="24"/>
          <w:szCs w:val="24"/>
          <w:lang w:eastAsia="fr-FR"/>
        </w:rPr>
        <w:t xml:space="preserve"> pédagogique</w:t>
      </w:r>
    </w:p>
    <w:p w:rsidR="00EA6F9D" w:rsidRDefault="00EA6F9D" w:rsidP="001E637A">
      <w:pPr>
        <w:spacing w:before="100" w:beforeAutospacing="1" w:after="100" w:afterAutospacing="1" w:line="240" w:lineRule="auto"/>
        <w:rPr>
          <w:rFonts w:eastAsia="Times New Roman" w:cs="Times New Roman"/>
          <w:sz w:val="24"/>
          <w:szCs w:val="24"/>
          <w:lang w:eastAsia="fr-FR"/>
        </w:rPr>
      </w:pPr>
      <w:r>
        <w:rPr>
          <w:rFonts w:eastAsia="Times New Roman" w:cs="Times New Roman"/>
          <w:sz w:val="24"/>
          <w:szCs w:val="24"/>
          <w:lang w:eastAsia="fr-FR"/>
        </w:rPr>
        <w:t xml:space="preserve">Je soussigné …………………………………………………..déclare exercer la fonction de coordonnateur de formation pour le diplôme ………………………………………. ……………… mis en place par </w:t>
      </w:r>
      <w:proofErr w:type="gramStart"/>
      <w:r>
        <w:rPr>
          <w:rFonts w:eastAsia="Times New Roman" w:cs="Times New Roman"/>
          <w:sz w:val="24"/>
          <w:szCs w:val="24"/>
          <w:lang w:eastAsia="fr-FR"/>
        </w:rPr>
        <w:t>( Nom</w:t>
      </w:r>
      <w:proofErr w:type="gramEnd"/>
      <w:r>
        <w:rPr>
          <w:rFonts w:eastAsia="Times New Roman" w:cs="Times New Roman"/>
          <w:sz w:val="24"/>
          <w:szCs w:val="24"/>
          <w:lang w:eastAsia="fr-FR"/>
        </w:rPr>
        <w:t xml:space="preserve"> de l’OF)</w:t>
      </w:r>
    </w:p>
    <w:p w:rsidR="00EA6F9D" w:rsidRDefault="00EA6F9D" w:rsidP="001E637A">
      <w:pPr>
        <w:spacing w:before="100" w:beforeAutospacing="1" w:after="100" w:afterAutospacing="1" w:line="240" w:lineRule="auto"/>
        <w:rPr>
          <w:rFonts w:eastAsia="Times New Roman" w:cs="Times New Roman"/>
          <w:sz w:val="24"/>
          <w:szCs w:val="24"/>
          <w:lang w:eastAsia="fr-FR"/>
        </w:rPr>
      </w:pPr>
      <w:r>
        <w:rPr>
          <w:rFonts w:eastAsia="Times New Roman" w:cs="Times New Roman"/>
          <w:sz w:val="24"/>
          <w:szCs w:val="24"/>
          <w:lang w:eastAsia="fr-FR"/>
        </w:rPr>
        <w:t>Date : ………………………………………………………….Signature : ………………………………………………………………..</w:t>
      </w:r>
    </w:p>
    <w:p w:rsidR="00145604" w:rsidRDefault="00145604" w:rsidP="00BF1A33">
      <w:pPr>
        <w:spacing w:before="100" w:beforeAutospacing="1" w:after="100" w:afterAutospacing="1" w:line="240" w:lineRule="auto"/>
        <w:rPr>
          <w:rFonts w:ascii="Times New Roman" w:eastAsia="Times New Roman" w:hAnsi="Times New Roman" w:cs="Times New Roman"/>
          <w:b/>
          <w:color w:val="000000" w:themeColor="text1"/>
          <w:sz w:val="24"/>
          <w:szCs w:val="24"/>
          <w:u w:val="single"/>
          <w:lang w:eastAsia="fr-FR"/>
        </w:rPr>
        <w:sectPr w:rsidR="00145604" w:rsidSect="009F1038">
          <w:pgSz w:w="11906" w:h="16838"/>
          <w:pgMar w:top="1134" w:right="1134" w:bottom="1134" w:left="1134" w:header="709" w:footer="709" w:gutter="0"/>
          <w:cols w:space="708"/>
          <w:docGrid w:linePitch="360"/>
        </w:sectPr>
      </w:pPr>
    </w:p>
    <w:p w:rsidR="00D36A48" w:rsidRPr="00511715" w:rsidRDefault="00DA4381" w:rsidP="0052094D">
      <w:pPr>
        <w:shd w:val="clear" w:color="auto" w:fill="365F91" w:themeFill="accent1" w:themeFillShade="BF"/>
        <w:jc w:val="center"/>
        <w:rPr>
          <w:b/>
          <w:color w:val="FFFFFF" w:themeColor="background1"/>
          <w:sz w:val="32"/>
          <w:szCs w:val="32"/>
        </w:rPr>
      </w:pPr>
      <w:r w:rsidRPr="00511715">
        <w:rPr>
          <w:b/>
          <w:color w:val="FFFFFF" w:themeColor="background1"/>
          <w:sz w:val="32"/>
          <w:szCs w:val="32"/>
        </w:rPr>
        <w:lastRenderedPageBreak/>
        <w:t>Fiche n°9</w:t>
      </w:r>
      <w:r w:rsidR="00D36A48" w:rsidRPr="00511715">
        <w:rPr>
          <w:b/>
          <w:color w:val="FFFFFF" w:themeColor="background1"/>
          <w:sz w:val="32"/>
          <w:szCs w:val="32"/>
        </w:rPr>
        <w:t xml:space="preserve"> – L’équipe pédagogique</w:t>
      </w:r>
    </w:p>
    <w:p w:rsidR="00015EF7" w:rsidRPr="001A2A53" w:rsidRDefault="00015EF7" w:rsidP="00640749">
      <w:pPr>
        <w:shd w:val="clear" w:color="auto" w:fill="C0504D" w:themeFill="accent2"/>
        <w:spacing w:before="100" w:beforeAutospacing="1" w:after="100" w:afterAutospacing="1" w:line="240" w:lineRule="auto"/>
        <w:rPr>
          <w:rFonts w:eastAsia="Times New Roman" w:cs="Times New Roman"/>
          <w:b/>
          <w:color w:val="000000" w:themeColor="text1"/>
          <w:sz w:val="24"/>
          <w:szCs w:val="24"/>
          <w:lang w:eastAsia="fr-FR"/>
        </w:rPr>
      </w:pPr>
      <w:r w:rsidRPr="001A2A53">
        <w:rPr>
          <w:rFonts w:eastAsia="Times New Roman" w:cs="Times New Roman"/>
          <w:b/>
          <w:color w:val="000000" w:themeColor="text1"/>
          <w:sz w:val="24"/>
          <w:szCs w:val="24"/>
          <w:lang w:eastAsia="fr-FR"/>
        </w:rPr>
        <w:t>2-4. La qualité des titres, diplômes et certificats de qualifications professionnelles des personnels en charge de la réalisation des actions et leur cohérence avec les formations proposées</w:t>
      </w:r>
    </w:p>
    <w:p w:rsidR="00015EF7" w:rsidRPr="00266B48" w:rsidRDefault="007201A2" w:rsidP="00145604">
      <w:pPr>
        <w:spacing w:before="100" w:beforeAutospacing="1" w:after="100" w:afterAutospacing="1" w:line="240" w:lineRule="auto"/>
        <w:rPr>
          <w:rFonts w:eastAsia="Times New Roman" w:cs="Times New Roman"/>
          <w:i/>
          <w:sz w:val="24"/>
          <w:szCs w:val="24"/>
          <w:lang w:eastAsia="fr-FR"/>
        </w:rPr>
      </w:pPr>
      <w:r w:rsidRPr="00266B48">
        <w:rPr>
          <w:rFonts w:eastAsia="Times New Roman" w:cs="Times New Roman"/>
          <w:b/>
          <w:i/>
          <w:color w:val="FF0000"/>
          <w:sz w:val="24"/>
          <w:szCs w:val="24"/>
          <w:shd w:val="clear" w:color="auto" w:fill="CCC0D9" w:themeFill="accent4" w:themeFillTint="66"/>
          <w:lang w:eastAsia="fr-FR"/>
        </w:rPr>
        <w:t>Les fédérations nationales délégataires et leurs organes déconcentrés demandant une habilitation dans un diplôme portant sur leur discipline sont réputés remplir les clauses 2-4 et 2-5 pour les formateurs de la fédération et les intervenants conseillers techniques sportifs (CTS), conseillers techniques nationaux (CTN)... les éléments du dossier seront cependant transmis pour information.</w:t>
      </w:r>
      <w:r w:rsidRPr="00266B48">
        <w:rPr>
          <w:rFonts w:eastAsia="Times New Roman" w:cs="Times New Roman"/>
          <w:b/>
          <w:i/>
          <w:color w:val="FF0000"/>
          <w:sz w:val="24"/>
          <w:szCs w:val="24"/>
          <w:shd w:val="clear" w:color="auto" w:fill="CCC0D9" w:themeFill="accent4" w:themeFillTint="66"/>
          <w:lang w:eastAsia="fr-FR"/>
        </w:rPr>
        <w:br/>
      </w:r>
    </w:p>
    <w:p w:rsidR="00145604" w:rsidRDefault="00145604" w:rsidP="00F90562">
      <w:pPr>
        <w:spacing w:after="0" w:line="240" w:lineRule="auto"/>
        <w:rPr>
          <w:rFonts w:eastAsia="Times New Roman" w:cs="Times New Roman"/>
          <w:sz w:val="24"/>
          <w:szCs w:val="24"/>
          <w:lang w:eastAsia="fr-FR"/>
        </w:rPr>
      </w:pPr>
      <w:r w:rsidRPr="00D414FD">
        <w:rPr>
          <w:rFonts w:eastAsia="Times New Roman" w:cs="Times New Roman"/>
          <w:sz w:val="24"/>
          <w:szCs w:val="24"/>
          <w:lang w:eastAsia="fr-FR"/>
        </w:rPr>
        <w:t>- L'équipe de formateurs disposera de permanents détenant :</w:t>
      </w:r>
      <w:r w:rsidRPr="00D414FD">
        <w:rPr>
          <w:rFonts w:eastAsia="Times New Roman" w:cs="Times New Roman"/>
          <w:sz w:val="24"/>
          <w:szCs w:val="24"/>
          <w:lang w:eastAsia="fr-FR"/>
        </w:rPr>
        <w:br/>
        <w:t>- des qualifications exigées par l'arrêté du diplôme pour lequel est demandée l'habilitation</w:t>
      </w:r>
      <w:r w:rsidRPr="00D414FD">
        <w:rPr>
          <w:rFonts w:eastAsia="Times New Roman" w:cs="Times New Roman"/>
          <w:sz w:val="24"/>
          <w:szCs w:val="24"/>
          <w:lang w:eastAsia="fr-FR"/>
        </w:rPr>
        <w:br/>
        <w:t>- ou, quand l'arrêté ne le précise pas, au moins le niveau du diplôme visé et/ou l'expertise du métier visé</w:t>
      </w:r>
    </w:p>
    <w:p w:rsidR="00F90562" w:rsidRPr="00D414FD" w:rsidRDefault="00F90562" w:rsidP="00F90562">
      <w:pPr>
        <w:spacing w:after="0" w:line="240" w:lineRule="auto"/>
        <w:rPr>
          <w:rFonts w:eastAsia="Times New Roman" w:cs="Times New Roman"/>
          <w:sz w:val="24"/>
          <w:szCs w:val="24"/>
          <w:lang w:eastAsia="fr-FR"/>
        </w:rPr>
      </w:pPr>
      <w:r>
        <w:rPr>
          <w:rFonts w:eastAsia="Times New Roman" w:cs="Times New Roman"/>
          <w:sz w:val="24"/>
          <w:szCs w:val="24"/>
          <w:lang w:eastAsia="fr-FR"/>
        </w:rPr>
        <w:t>- Fournir une copie du diplôme des formateurs</w:t>
      </w:r>
    </w:p>
    <w:tbl>
      <w:tblPr>
        <w:tblpPr w:leftFromText="141" w:rightFromText="141" w:vertAnchor="text" w:horzAnchor="margin" w:tblpY="445"/>
        <w:tblW w:w="149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01"/>
        <w:gridCol w:w="1134"/>
        <w:gridCol w:w="1842"/>
        <w:gridCol w:w="1985"/>
        <w:gridCol w:w="1843"/>
        <w:gridCol w:w="1559"/>
        <w:gridCol w:w="2126"/>
        <w:gridCol w:w="3402"/>
      </w:tblGrid>
      <w:tr w:rsidR="00F90562" w:rsidTr="001C2AD7">
        <w:tc>
          <w:tcPr>
            <w:tcW w:w="110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90562" w:rsidRPr="001C2AD7" w:rsidRDefault="00F90562" w:rsidP="00F90562">
            <w:pPr>
              <w:pStyle w:val="Pieddepage"/>
              <w:rPr>
                <w:b/>
                <w:color w:val="FFFFFF" w:themeColor="background1"/>
              </w:rPr>
            </w:pPr>
            <w:r w:rsidRPr="001C2AD7">
              <w:rPr>
                <w:b/>
                <w:color w:val="FFFFFF" w:themeColor="background1"/>
              </w:rPr>
              <w:t>NOMS</w:t>
            </w: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90562" w:rsidRPr="001C2AD7" w:rsidRDefault="00F90562" w:rsidP="00F90562">
            <w:pPr>
              <w:pStyle w:val="Pieddepage"/>
              <w:rPr>
                <w:b/>
                <w:color w:val="FFFFFF" w:themeColor="background1"/>
              </w:rPr>
            </w:pPr>
            <w:r w:rsidRPr="001C2AD7">
              <w:rPr>
                <w:b/>
                <w:color w:val="FFFFFF" w:themeColor="background1"/>
              </w:rPr>
              <w:t>Prénom</w:t>
            </w:r>
          </w:p>
        </w:tc>
        <w:tc>
          <w:tcPr>
            <w:tcW w:w="184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90562" w:rsidRPr="001C2AD7" w:rsidRDefault="00F90562" w:rsidP="00F90562">
            <w:pPr>
              <w:pStyle w:val="Pieddepage"/>
              <w:rPr>
                <w:b/>
                <w:color w:val="FFFFFF" w:themeColor="background1"/>
              </w:rPr>
            </w:pPr>
            <w:r w:rsidRPr="001C2AD7">
              <w:rPr>
                <w:b/>
                <w:color w:val="FFFFFF" w:themeColor="background1"/>
              </w:rPr>
              <w:t>qualifications</w:t>
            </w:r>
          </w:p>
        </w:tc>
        <w:tc>
          <w:tcPr>
            <w:tcW w:w="19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90562" w:rsidRPr="001C2AD7" w:rsidRDefault="00F90562" w:rsidP="00F90562">
            <w:pPr>
              <w:pStyle w:val="Pieddepage"/>
              <w:rPr>
                <w:b/>
                <w:color w:val="FFFFFF" w:themeColor="background1"/>
              </w:rPr>
            </w:pPr>
            <w:r w:rsidRPr="001C2AD7">
              <w:rPr>
                <w:b/>
                <w:color w:val="FFFFFF" w:themeColor="background1"/>
              </w:rPr>
              <w:t>statut</w:t>
            </w:r>
          </w:p>
          <w:p w:rsidR="00F90562" w:rsidRPr="001C2AD7" w:rsidRDefault="00F90562" w:rsidP="00F90562">
            <w:pPr>
              <w:pStyle w:val="Pieddepage"/>
              <w:rPr>
                <w:b/>
                <w:color w:val="FFFFFF" w:themeColor="background1"/>
                <w:sz w:val="18"/>
                <w:szCs w:val="18"/>
              </w:rPr>
            </w:pPr>
            <w:r w:rsidRPr="001C2AD7">
              <w:rPr>
                <w:b/>
                <w:color w:val="FFFFFF" w:themeColor="background1"/>
                <w:sz w:val="18"/>
                <w:szCs w:val="18"/>
              </w:rPr>
              <w:t xml:space="preserve">Préciser : Permanent, vacataire, prestataire </w:t>
            </w:r>
          </w:p>
        </w:tc>
        <w:tc>
          <w:tcPr>
            <w:tcW w:w="184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90562" w:rsidRPr="001C2AD7" w:rsidRDefault="00F90562" w:rsidP="00F90562">
            <w:pPr>
              <w:pStyle w:val="Pieddepage"/>
              <w:rPr>
                <w:b/>
                <w:color w:val="FFFFFF" w:themeColor="background1"/>
              </w:rPr>
            </w:pPr>
            <w:r w:rsidRPr="001C2AD7">
              <w:rPr>
                <w:b/>
                <w:color w:val="FFFFFF" w:themeColor="background1"/>
              </w:rPr>
              <w:t>DIPLÔMES</w:t>
            </w:r>
          </w:p>
        </w:tc>
        <w:tc>
          <w:tcPr>
            <w:tcW w:w="155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90562" w:rsidRPr="001C2AD7" w:rsidRDefault="00F90562" w:rsidP="00F90562">
            <w:pPr>
              <w:pStyle w:val="Pieddepage"/>
              <w:rPr>
                <w:b/>
                <w:color w:val="FFFFFF" w:themeColor="background1"/>
              </w:rPr>
            </w:pPr>
            <w:r w:rsidRPr="001C2AD7">
              <w:rPr>
                <w:b/>
                <w:color w:val="FFFFFF" w:themeColor="background1"/>
              </w:rPr>
              <w:t>Expérience en formation</w:t>
            </w:r>
          </w:p>
        </w:tc>
        <w:tc>
          <w:tcPr>
            <w:tcW w:w="21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90562" w:rsidRPr="001C2AD7" w:rsidRDefault="00F90562" w:rsidP="00F90562">
            <w:pPr>
              <w:pStyle w:val="Pieddepage"/>
              <w:rPr>
                <w:b/>
                <w:color w:val="FFFFFF" w:themeColor="background1"/>
              </w:rPr>
            </w:pPr>
            <w:r w:rsidRPr="001C2AD7">
              <w:rPr>
                <w:b/>
                <w:color w:val="FFFFFF" w:themeColor="background1"/>
              </w:rPr>
              <w:t>Rôle dans la formation</w:t>
            </w:r>
          </w:p>
        </w:tc>
        <w:tc>
          <w:tcPr>
            <w:tcW w:w="340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90562" w:rsidRPr="001C2AD7" w:rsidRDefault="00F90562" w:rsidP="00F90562">
            <w:pPr>
              <w:pStyle w:val="Pieddepage"/>
              <w:rPr>
                <w:b/>
                <w:color w:val="FFFFFF" w:themeColor="background1"/>
              </w:rPr>
            </w:pPr>
            <w:r w:rsidRPr="001C2AD7">
              <w:rPr>
                <w:b/>
                <w:color w:val="FFFFFF" w:themeColor="background1"/>
              </w:rPr>
              <w:t>contenus de formation dispensés / vol H attribué</w:t>
            </w:r>
          </w:p>
        </w:tc>
      </w:tr>
      <w:tr w:rsidR="00F90562" w:rsidTr="00F90562">
        <w:tc>
          <w:tcPr>
            <w:tcW w:w="1101" w:type="dxa"/>
            <w:tcBorders>
              <w:top w:val="single" w:sz="4" w:space="0" w:color="auto"/>
              <w:left w:val="single" w:sz="4" w:space="0" w:color="auto"/>
              <w:bottom w:val="single" w:sz="4" w:space="0" w:color="auto"/>
              <w:right w:val="single" w:sz="4" w:space="0" w:color="auto"/>
            </w:tcBorders>
            <w:shd w:val="clear" w:color="auto" w:fill="auto"/>
          </w:tcPr>
          <w:p w:rsidR="00F90562" w:rsidRDefault="00F90562" w:rsidP="00F90562">
            <w:pPr>
              <w:pStyle w:val="Pieddepage"/>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562" w:rsidRDefault="00F90562" w:rsidP="00F90562">
            <w:pPr>
              <w:pStyle w:val="Pieddepa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90562" w:rsidRDefault="00F90562" w:rsidP="00F90562">
            <w:pPr>
              <w:pStyle w:val="Pieddepage"/>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0562" w:rsidRDefault="00F90562" w:rsidP="00F90562">
            <w:pPr>
              <w:pStyle w:val="Pieddepage"/>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90562" w:rsidRDefault="00F90562" w:rsidP="00F90562">
            <w:pPr>
              <w:pStyle w:val="Pieddepage"/>
            </w:pPr>
          </w:p>
        </w:tc>
        <w:tc>
          <w:tcPr>
            <w:tcW w:w="1559" w:type="dxa"/>
            <w:tcBorders>
              <w:top w:val="single" w:sz="4" w:space="0" w:color="auto"/>
              <w:left w:val="single" w:sz="4" w:space="0" w:color="auto"/>
              <w:bottom w:val="single" w:sz="4" w:space="0" w:color="auto"/>
              <w:right w:val="single" w:sz="4" w:space="0" w:color="auto"/>
            </w:tcBorders>
          </w:tcPr>
          <w:p w:rsidR="00F90562" w:rsidRDefault="00F90562" w:rsidP="00F90562">
            <w:pPr>
              <w:pStyle w:val="Pieddepage"/>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562" w:rsidRDefault="00F90562" w:rsidP="00F90562">
            <w:pPr>
              <w:pStyle w:val="Pieddepage"/>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90562" w:rsidRDefault="00F90562" w:rsidP="00F90562">
            <w:pPr>
              <w:pStyle w:val="Pieddepage"/>
            </w:pPr>
          </w:p>
        </w:tc>
      </w:tr>
      <w:tr w:rsidR="00F90562" w:rsidTr="00F90562">
        <w:tc>
          <w:tcPr>
            <w:tcW w:w="1101" w:type="dxa"/>
            <w:tcBorders>
              <w:top w:val="single" w:sz="4" w:space="0" w:color="auto"/>
              <w:left w:val="single" w:sz="4" w:space="0" w:color="auto"/>
            </w:tcBorders>
            <w:shd w:val="clear" w:color="auto" w:fill="auto"/>
          </w:tcPr>
          <w:p w:rsidR="00F90562" w:rsidRDefault="00F90562" w:rsidP="00F90562">
            <w:pPr>
              <w:pStyle w:val="Pieddepage"/>
              <w:spacing w:after="60"/>
            </w:pPr>
          </w:p>
        </w:tc>
        <w:tc>
          <w:tcPr>
            <w:tcW w:w="1134" w:type="dxa"/>
            <w:tcBorders>
              <w:top w:val="single" w:sz="4" w:space="0" w:color="auto"/>
            </w:tcBorders>
            <w:shd w:val="clear" w:color="auto" w:fill="auto"/>
          </w:tcPr>
          <w:p w:rsidR="00F90562" w:rsidRDefault="00F90562" w:rsidP="00F90562">
            <w:pPr>
              <w:pStyle w:val="Pieddepage"/>
              <w:spacing w:after="60"/>
            </w:pPr>
          </w:p>
        </w:tc>
        <w:tc>
          <w:tcPr>
            <w:tcW w:w="1842" w:type="dxa"/>
            <w:tcBorders>
              <w:top w:val="single" w:sz="4" w:space="0" w:color="auto"/>
            </w:tcBorders>
            <w:shd w:val="clear" w:color="auto" w:fill="auto"/>
          </w:tcPr>
          <w:p w:rsidR="00F90562" w:rsidRDefault="00F90562" w:rsidP="00F90562">
            <w:pPr>
              <w:pStyle w:val="Pieddepage"/>
              <w:spacing w:after="60"/>
            </w:pPr>
          </w:p>
        </w:tc>
        <w:tc>
          <w:tcPr>
            <w:tcW w:w="1985" w:type="dxa"/>
            <w:tcBorders>
              <w:top w:val="single" w:sz="4" w:space="0" w:color="auto"/>
            </w:tcBorders>
            <w:shd w:val="clear" w:color="auto" w:fill="auto"/>
          </w:tcPr>
          <w:p w:rsidR="00F90562" w:rsidRPr="00BF1A33" w:rsidRDefault="00F90562" w:rsidP="00F90562">
            <w:pPr>
              <w:spacing w:before="100" w:beforeAutospacing="1" w:after="100" w:afterAutospacing="1"/>
              <w:rPr>
                <w:rFonts w:ascii="Times New Roman" w:eastAsia="Times New Roman" w:hAnsi="Times New Roman" w:cs="Times New Roman"/>
                <w:b/>
                <w:color w:val="000000" w:themeColor="text1"/>
                <w:sz w:val="24"/>
                <w:szCs w:val="24"/>
                <w:lang w:eastAsia="fr-FR"/>
              </w:rPr>
            </w:pPr>
          </w:p>
        </w:tc>
        <w:tc>
          <w:tcPr>
            <w:tcW w:w="1843" w:type="dxa"/>
            <w:tcBorders>
              <w:top w:val="single" w:sz="4" w:space="0" w:color="auto"/>
            </w:tcBorders>
            <w:shd w:val="clear" w:color="auto" w:fill="auto"/>
          </w:tcPr>
          <w:p w:rsidR="00F90562" w:rsidRPr="00BF1A33" w:rsidRDefault="00F90562" w:rsidP="00F90562">
            <w:pPr>
              <w:spacing w:before="100" w:beforeAutospacing="1" w:after="100" w:afterAutospacing="1"/>
              <w:rPr>
                <w:rFonts w:ascii="Times New Roman" w:eastAsia="Times New Roman" w:hAnsi="Times New Roman" w:cs="Times New Roman"/>
                <w:b/>
                <w:color w:val="000000" w:themeColor="text1"/>
                <w:sz w:val="24"/>
                <w:szCs w:val="24"/>
                <w:lang w:eastAsia="fr-FR"/>
              </w:rPr>
            </w:pPr>
          </w:p>
        </w:tc>
        <w:tc>
          <w:tcPr>
            <w:tcW w:w="1559" w:type="dxa"/>
            <w:tcBorders>
              <w:top w:val="single" w:sz="4" w:space="0" w:color="auto"/>
            </w:tcBorders>
          </w:tcPr>
          <w:p w:rsidR="00F90562" w:rsidRPr="00BF1A33" w:rsidRDefault="00F90562" w:rsidP="00F90562">
            <w:pPr>
              <w:spacing w:before="100" w:beforeAutospacing="1" w:after="100" w:afterAutospacing="1"/>
              <w:rPr>
                <w:rFonts w:ascii="Times New Roman" w:eastAsia="Times New Roman" w:hAnsi="Times New Roman" w:cs="Times New Roman"/>
                <w:b/>
                <w:color w:val="000000" w:themeColor="text1"/>
                <w:sz w:val="24"/>
                <w:szCs w:val="24"/>
                <w:lang w:eastAsia="fr-FR"/>
              </w:rPr>
            </w:pPr>
          </w:p>
        </w:tc>
        <w:tc>
          <w:tcPr>
            <w:tcW w:w="2126" w:type="dxa"/>
            <w:tcBorders>
              <w:top w:val="single" w:sz="4" w:space="0" w:color="auto"/>
            </w:tcBorders>
            <w:shd w:val="clear" w:color="auto" w:fill="auto"/>
          </w:tcPr>
          <w:p w:rsidR="00F90562" w:rsidRPr="00BF1A33" w:rsidRDefault="00F90562" w:rsidP="00F90562">
            <w:pPr>
              <w:spacing w:before="100" w:beforeAutospacing="1" w:after="100" w:afterAutospacing="1"/>
              <w:rPr>
                <w:rFonts w:ascii="Times New Roman" w:eastAsia="Times New Roman" w:hAnsi="Times New Roman" w:cs="Times New Roman"/>
                <w:b/>
                <w:color w:val="000000" w:themeColor="text1"/>
                <w:sz w:val="24"/>
                <w:szCs w:val="24"/>
                <w:lang w:eastAsia="fr-FR"/>
              </w:rPr>
            </w:pPr>
          </w:p>
        </w:tc>
        <w:tc>
          <w:tcPr>
            <w:tcW w:w="3402" w:type="dxa"/>
            <w:tcBorders>
              <w:top w:val="single" w:sz="4" w:space="0" w:color="auto"/>
              <w:right w:val="single" w:sz="4" w:space="0" w:color="auto"/>
            </w:tcBorders>
            <w:shd w:val="clear" w:color="auto" w:fill="auto"/>
          </w:tcPr>
          <w:p w:rsidR="00F90562" w:rsidRDefault="00F90562" w:rsidP="00F90562">
            <w:pPr>
              <w:pStyle w:val="Pieddepage"/>
              <w:spacing w:after="60"/>
            </w:pPr>
          </w:p>
        </w:tc>
      </w:tr>
      <w:tr w:rsidR="00F90562" w:rsidTr="00F90562">
        <w:tc>
          <w:tcPr>
            <w:tcW w:w="1101" w:type="dxa"/>
            <w:tcBorders>
              <w:left w:val="single" w:sz="4" w:space="0" w:color="auto"/>
            </w:tcBorders>
          </w:tcPr>
          <w:p w:rsidR="00F90562" w:rsidRDefault="00F90562" w:rsidP="00F90562">
            <w:pPr>
              <w:pStyle w:val="Pieddepage"/>
              <w:spacing w:after="60"/>
            </w:pPr>
          </w:p>
        </w:tc>
        <w:tc>
          <w:tcPr>
            <w:tcW w:w="1134" w:type="dxa"/>
          </w:tcPr>
          <w:p w:rsidR="00F90562" w:rsidRDefault="00F90562" w:rsidP="00F90562">
            <w:pPr>
              <w:pStyle w:val="Pieddepage"/>
              <w:spacing w:after="60"/>
            </w:pPr>
          </w:p>
        </w:tc>
        <w:tc>
          <w:tcPr>
            <w:tcW w:w="1842" w:type="dxa"/>
          </w:tcPr>
          <w:p w:rsidR="00F90562" w:rsidRDefault="00F90562" w:rsidP="00F90562">
            <w:pPr>
              <w:pStyle w:val="Pieddepage"/>
              <w:spacing w:after="60"/>
            </w:pPr>
          </w:p>
        </w:tc>
        <w:tc>
          <w:tcPr>
            <w:tcW w:w="1985" w:type="dxa"/>
          </w:tcPr>
          <w:p w:rsidR="00F90562" w:rsidRDefault="00F90562" w:rsidP="00F90562">
            <w:pPr>
              <w:pStyle w:val="Pieddepage"/>
              <w:spacing w:after="60"/>
            </w:pPr>
          </w:p>
        </w:tc>
        <w:tc>
          <w:tcPr>
            <w:tcW w:w="1843" w:type="dxa"/>
          </w:tcPr>
          <w:p w:rsidR="00F90562" w:rsidRDefault="00F90562" w:rsidP="00F90562">
            <w:pPr>
              <w:pStyle w:val="Pieddepage"/>
              <w:spacing w:after="60"/>
            </w:pPr>
          </w:p>
        </w:tc>
        <w:tc>
          <w:tcPr>
            <w:tcW w:w="1559" w:type="dxa"/>
          </w:tcPr>
          <w:p w:rsidR="00F90562" w:rsidRDefault="00F90562" w:rsidP="00F90562">
            <w:pPr>
              <w:pStyle w:val="Pieddepage"/>
              <w:spacing w:after="60"/>
            </w:pPr>
          </w:p>
        </w:tc>
        <w:tc>
          <w:tcPr>
            <w:tcW w:w="2126" w:type="dxa"/>
          </w:tcPr>
          <w:p w:rsidR="00F90562" w:rsidRDefault="00F90562" w:rsidP="00F90562">
            <w:pPr>
              <w:pStyle w:val="Pieddepage"/>
              <w:spacing w:after="60"/>
            </w:pPr>
          </w:p>
        </w:tc>
        <w:tc>
          <w:tcPr>
            <w:tcW w:w="3402" w:type="dxa"/>
            <w:tcBorders>
              <w:right w:val="single" w:sz="4" w:space="0" w:color="auto"/>
            </w:tcBorders>
          </w:tcPr>
          <w:p w:rsidR="00F90562" w:rsidRDefault="00F90562" w:rsidP="00F90562">
            <w:pPr>
              <w:pStyle w:val="Pieddepage"/>
              <w:spacing w:after="60"/>
            </w:pPr>
          </w:p>
        </w:tc>
      </w:tr>
      <w:tr w:rsidR="00F90562" w:rsidTr="00F90562">
        <w:tc>
          <w:tcPr>
            <w:tcW w:w="1101" w:type="dxa"/>
            <w:tcBorders>
              <w:left w:val="single" w:sz="4" w:space="0" w:color="auto"/>
            </w:tcBorders>
          </w:tcPr>
          <w:p w:rsidR="00F90562" w:rsidRDefault="00F90562" w:rsidP="00F90562">
            <w:pPr>
              <w:pStyle w:val="Pieddepage"/>
              <w:spacing w:after="60"/>
            </w:pPr>
          </w:p>
        </w:tc>
        <w:tc>
          <w:tcPr>
            <w:tcW w:w="1134" w:type="dxa"/>
          </w:tcPr>
          <w:p w:rsidR="00F90562" w:rsidRDefault="00F90562" w:rsidP="00F90562">
            <w:pPr>
              <w:pStyle w:val="Pieddepage"/>
              <w:spacing w:after="60"/>
              <w:rPr>
                <w:sz w:val="20"/>
              </w:rPr>
            </w:pPr>
          </w:p>
        </w:tc>
        <w:tc>
          <w:tcPr>
            <w:tcW w:w="1842" w:type="dxa"/>
          </w:tcPr>
          <w:p w:rsidR="00F90562" w:rsidRDefault="00F90562" w:rsidP="00F90562">
            <w:pPr>
              <w:pStyle w:val="Pieddepage"/>
              <w:spacing w:after="60"/>
              <w:rPr>
                <w:sz w:val="20"/>
              </w:rPr>
            </w:pPr>
          </w:p>
        </w:tc>
        <w:tc>
          <w:tcPr>
            <w:tcW w:w="1985" w:type="dxa"/>
          </w:tcPr>
          <w:p w:rsidR="00F90562" w:rsidRDefault="00F90562" w:rsidP="00F90562">
            <w:pPr>
              <w:pStyle w:val="Pieddepage"/>
              <w:spacing w:after="60"/>
              <w:rPr>
                <w:sz w:val="20"/>
              </w:rPr>
            </w:pPr>
          </w:p>
        </w:tc>
        <w:tc>
          <w:tcPr>
            <w:tcW w:w="1843" w:type="dxa"/>
          </w:tcPr>
          <w:p w:rsidR="00F90562" w:rsidRDefault="00F90562" w:rsidP="00F90562">
            <w:pPr>
              <w:pStyle w:val="Pieddepage"/>
              <w:spacing w:after="60"/>
            </w:pPr>
          </w:p>
        </w:tc>
        <w:tc>
          <w:tcPr>
            <w:tcW w:w="1559" w:type="dxa"/>
          </w:tcPr>
          <w:p w:rsidR="00F90562" w:rsidRDefault="00F90562" w:rsidP="00F90562">
            <w:pPr>
              <w:pStyle w:val="Pieddepage"/>
              <w:spacing w:after="60"/>
            </w:pPr>
          </w:p>
        </w:tc>
        <w:tc>
          <w:tcPr>
            <w:tcW w:w="2126" w:type="dxa"/>
          </w:tcPr>
          <w:p w:rsidR="00F90562" w:rsidRDefault="00F90562" w:rsidP="00F90562">
            <w:pPr>
              <w:pStyle w:val="Pieddepage"/>
              <w:spacing w:after="60"/>
            </w:pPr>
          </w:p>
        </w:tc>
        <w:tc>
          <w:tcPr>
            <w:tcW w:w="3402" w:type="dxa"/>
            <w:tcBorders>
              <w:right w:val="single" w:sz="4" w:space="0" w:color="auto"/>
            </w:tcBorders>
          </w:tcPr>
          <w:p w:rsidR="00F90562" w:rsidRDefault="00F90562" w:rsidP="00F90562">
            <w:pPr>
              <w:pStyle w:val="Pieddepage"/>
              <w:spacing w:after="60"/>
            </w:pPr>
          </w:p>
        </w:tc>
      </w:tr>
    </w:tbl>
    <w:p w:rsidR="0080704A" w:rsidRDefault="0080704A" w:rsidP="0080704A">
      <w:pPr>
        <w:pStyle w:val="Pieddepage"/>
        <w:rPr>
          <w:rFonts w:ascii="MV Boli" w:hAnsi="MV Boli" w:cs="MV Boli"/>
          <w:b/>
          <w:color w:val="FFFFFF" w:themeColor="background1"/>
          <w:sz w:val="28"/>
          <w:szCs w:val="28"/>
        </w:rPr>
      </w:pPr>
    </w:p>
    <w:p w:rsidR="00F81AF1" w:rsidRDefault="00F81AF1" w:rsidP="00F81AF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color w:val="000000" w:themeColor="text1"/>
          <w:sz w:val="24"/>
          <w:szCs w:val="24"/>
          <w:u w:val="single"/>
          <w:lang w:eastAsia="fr-FR"/>
        </w:rPr>
      </w:pPr>
      <w:r>
        <w:rPr>
          <w:rFonts w:ascii="Times New Roman" w:eastAsia="Times New Roman" w:hAnsi="Times New Roman" w:cs="Times New Roman"/>
          <w:b/>
          <w:color w:val="000000" w:themeColor="text1"/>
          <w:sz w:val="24"/>
          <w:szCs w:val="24"/>
          <w:u w:val="single"/>
          <w:lang w:eastAsia="fr-FR"/>
        </w:rPr>
        <w:t>Modalité de fonctionnement de la coordination le l’équipe de formateur :</w:t>
      </w:r>
    </w:p>
    <w:p w:rsidR="00F81AF1" w:rsidRDefault="00F81AF1" w:rsidP="00F81AF1">
      <w:pPr>
        <w:pStyle w:val="Pieddepage"/>
        <w:pBdr>
          <w:top w:val="single" w:sz="4" w:space="1" w:color="auto"/>
          <w:left w:val="single" w:sz="4" w:space="4" w:color="auto"/>
          <w:bottom w:val="single" w:sz="4" w:space="1" w:color="auto"/>
          <w:right w:val="single" w:sz="4" w:space="4" w:color="auto"/>
        </w:pBdr>
        <w:spacing w:line="360" w:lineRule="auto"/>
        <w:rPr>
          <w:b/>
          <w:color w:val="000000" w:themeColor="text1"/>
          <w:u w:val="single"/>
        </w:rPr>
      </w:pPr>
      <w:r>
        <w:t>L</w:t>
      </w:r>
      <w:r w:rsidRPr="00015EF7">
        <w:t>es modalités d'encadrement des intervenants ponctuels</w:t>
      </w:r>
      <w:r>
        <w:t> :</w:t>
      </w:r>
      <w:r>
        <w:rPr>
          <w:b/>
          <w:color w:val="000000" w:themeColor="text1"/>
          <w:u w:val="single"/>
        </w:rPr>
        <w:t xml:space="preserve"> </w:t>
      </w:r>
    </w:p>
    <w:p w:rsidR="00BB7528" w:rsidRDefault="00BB7528" w:rsidP="0080704A">
      <w:pPr>
        <w:pStyle w:val="Pieddepage"/>
        <w:pBdr>
          <w:top w:val="single" w:sz="4" w:space="1" w:color="auto"/>
          <w:left w:val="single" w:sz="4" w:space="4" w:color="auto"/>
          <w:bottom w:val="single" w:sz="4" w:space="1" w:color="auto"/>
          <w:right w:val="single" w:sz="4" w:space="4" w:color="auto"/>
        </w:pBdr>
        <w:spacing w:line="360" w:lineRule="auto"/>
        <w:sectPr w:rsidR="00BB7528" w:rsidSect="00145604">
          <w:pgSz w:w="16838" w:h="11906" w:orient="landscape"/>
          <w:pgMar w:top="1134" w:right="1134" w:bottom="1134" w:left="1134" w:header="709" w:footer="709" w:gutter="0"/>
          <w:cols w:space="708"/>
          <w:docGrid w:linePitch="360"/>
        </w:sectPr>
      </w:pPr>
    </w:p>
    <w:p w:rsidR="00D36A48" w:rsidRPr="00511715" w:rsidRDefault="00DA4381" w:rsidP="0052094D">
      <w:pPr>
        <w:shd w:val="clear" w:color="auto" w:fill="365F91" w:themeFill="accent1" w:themeFillShade="BF"/>
        <w:jc w:val="center"/>
        <w:rPr>
          <w:b/>
          <w:color w:val="FFFFFF" w:themeColor="background1"/>
          <w:sz w:val="32"/>
          <w:szCs w:val="32"/>
        </w:rPr>
      </w:pPr>
      <w:r w:rsidRPr="00511715">
        <w:rPr>
          <w:b/>
          <w:color w:val="FFFFFF" w:themeColor="background1"/>
          <w:sz w:val="32"/>
          <w:szCs w:val="32"/>
        </w:rPr>
        <w:lastRenderedPageBreak/>
        <w:t>Fiche n°10</w:t>
      </w:r>
      <w:r w:rsidR="00D36A48" w:rsidRPr="00511715">
        <w:rPr>
          <w:b/>
          <w:color w:val="FFFFFF" w:themeColor="background1"/>
          <w:sz w:val="32"/>
          <w:szCs w:val="32"/>
        </w:rPr>
        <w:t xml:space="preserve"> – L’alternance</w:t>
      </w:r>
      <w:r w:rsidR="00A80F38" w:rsidRPr="00511715">
        <w:rPr>
          <w:b/>
          <w:color w:val="FFFFFF" w:themeColor="background1"/>
          <w:sz w:val="32"/>
          <w:szCs w:val="32"/>
        </w:rPr>
        <w:t xml:space="preserve"> – les structures potentielles</w:t>
      </w:r>
    </w:p>
    <w:p w:rsidR="00640749" w:rsidRPr="001A2A53" w:rsidRDefault="009010E2" w:rsidP="009010E2">
      <w:pPr>
        <w:pStyle w:val="Pieddepage"/>
        <w:shd w:val="clear" w:color="auto" w:fill="C0504D" w:themeFill="accent2"/>
        <w:spacing w:line="360" w:lineRule="auto"/>
        <w:rPr>
          <w:b/>
          <w:sz w:val="24"/>
          <w:szCs w:val="24"/>
        </w:rPr>
      </w:pPr>
      <w:r w:rsidRPr="001A2A53">
        <w:rPr>
          <w:b/>
          <w:sz w:val="24"/>
          <w:szCs w:val="24"/>
        </w:rPr>
        <w:t>2-5. La capacité à mobiliser des structures accueillant les personnes en formation pour la réalisation de leur l’alternance en entreprise</w:t>
      </w:r>
    </w:p>
    <w:p w:rsidR="009010E2" w:rsidRPr="002726EF" w:rsidRDefault="003E7BD9" w:rsidP="002726EF">
      <w:pPr>
        <w:numPr>
          <w:ilvl w:val="0"/>
          <w:numId w:val="3"/>
        </w:numPr>
        <w:spacing w:before="100" w:beforeAutospacing="1" w:after="100" w:afterAutospacing="1"/>
        <w:rPr>
          <w:rFonts w:eastAsia="Times New Roman" w:cs="Times New Roman"/>
          <w:color w:val="1F497D" w:themeColor="text2"/>
          <w:sz w:val="24"/>
          <w:szCs w:val="24"/>
        </w:rPr>
      </w:pPr>
      <w:r w:rsidRPr="002726EF">
        <w:rPr>
          <w:rFonts w:eastAsia="Times New Roman" w:cs="Times New Roman"/>
          <w:i/>
          <w:color w:val="17365D" w:themeColor="text2" w:themeShade="BF"/>
          <w:sz w:val="24"/>
          <w:szCs w:val="24"/>
        </w:rPr>
        <w:t>F</w:t>
      </w:r>
      <w:r w:rsidR="009010E2" w:rsidRPr="002726EF">
        <w:rPr>
          <w:rFonts w:eastAsia="Times New Roman" w:cs="Times New Roman"/>
          <w:i/>
          <w:color w:val="17365D" w:themeColor="text2" w:themeShade="BF"/>
          <w:sz w:val="24"/>
          <w:szCs w:val="24"/>
        </w:rPr>
        <w:t>ournir la liste des professionnels, employeurs, experts en lien avec le diplôme et la</w:t>
      </w:r>
      <w:r w:rsidR="002726EF">
        <w:rPr>
          <w:rFonts w:eastAsia="Times New Roman" w:cs="Times New Roman"/>
          <w:i/>
          <w:color w:val="17365D" w:themeColor="text2" w:themeShade="BF"/>
          <w:sz w:val="24"/>
          <w:szCs w:val="24"/>
        </w:rPr>
        <w:t xml:space="preserve"> mention pouvant être sollicité</w:t>
      </w:r>
      <w:r w:rsidR="009010E2" w:rsidRPr="002726EF">
        <w:rPr>
          <w:rFonts w:eastAsia="Times New Roman" w:cs="Times New Roman"/>
          <w:i/>
          <w:color w:val="17365D" w:themeColor="text2" w:themeShade="BF"/>
          <w:sz w:val="24"/>
          <w:szCs w:val="24"/>
        </w:rPr>
        <w:t>s comme tuteurs, experts ou évaluateurs</w:t>
      </w:r>
      <w:proofErr w:type="gramStart"/>
      <w:r w:rsidR="009010E2" w:rsidRPr="002726EF">
        <w:rPr>
          <w:rFonts w:eastAsia="Times New Roman" w:cs="Times New Roman"/>
          <w:i/>
          <w:color w:val="17365D" w:themeColor="text2" w:themeShade="BF"/>
          <w:sz w:val="24"/>
          <w:szCs w:val="24"/>
        </w:rPr>
        <w:t>..</w:t>
      </w:r>
      <w:proofErr w:type="gramEnd"/>
      <w:r w:rsidR="009010E2" w:rsidRPr="002726EF">
        <w:rPr>
          <w:rFonts w:eastAsia="Times New Roman" w:cs="Times New Roman"/>
          <w:i/>
          <w:sz w:val="24"/>
          <w:szCs w:val="24"/>
        </w:rPr>
        <w:t> .</w:t>
      </w:r>
      <w:r w:rsidR="009010E2" w:rsidRPr="002726EF">
        <w:rPr>
          <w:rFonts w:eastAsia="Times New Roman" w:cs="Times New Roman"/>
          <w:color w:val="1F497D" w:themeColor="text2"/>
          <w:sz w:val="24"/>
          <w:szCs w:val="24"/>
        </w:rPr>
        <w:t xml:space="preserve">et préciser les modalités de mobilisation de ce réseau. </w:t>
      </w:r>
    </w:p>
    <w:p w:rsidR="009010E2" w:rsidRPr="001C2AD7" w:rsidRDefault="009010E2" w:rsidP="001C2AD7">
      <w:pPr>
        <w:shd w:val="clear" w:color="auto" w:fill="808080" w:themeFill="background1" w:themeFillShade="80"/>
        <w:spacing w:after="0" w:line="240" w:lineRule="auto"/>
        <w:ind w:right="10600"/>
        <w:rPr>
          <w:rFonts w:ascii="Arial" w:hAnsi="Arial" w:cs="Arial"/>
          <w:b/>
          <w:caps/>
          <w:color w:val="FFFFFF" w:themeColor="background1"/>
        </w:rPr>
      </w:pPr>
      <w:r w:rsidRPr="001C2AD7">
        <w:rPr>
          <w:rFonts w:ascii="Arial" w:hAnsi="Arial" w:cs="Arial"/>
          <w:b/>
          <w:caps/>
          <w:color w:val="FFFFFF" w:themeColor="background1"/>
        </w:rPr>
        <w:t>Liste des structures potentielles</w:t>
      </w:r>
    </w:p>
    <w:tbl>
      <w:tblPr>
        <w:tblpPr w:leftFromText="141" w:rightFromText="141" w:vertAnchor="page" w:horzAnchor="margin" w:tblpY="4041"/>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2693"/>
        <w:gridCol w:w="1418"/>
        <w:gridCol w:w="992"/>
        <w:gridCol w:w="1984"/>
        <w:gridCol w:w="2976"/>
        <w:gridCol w:w="993"/>
        <w:gridCol w:w="1560"/>
      </w:tblGrid>
      <w:tr w:rsidR="00D36A48" w:rsidRPr="008C03B6" w:rsidTr="001C2AD7">
        <w:trPr>
          <w:trHeight w:val="528"/>
        </w:trPr>
        <w:tc>
          <w:tcPr>
            <w:tcW w:w="2055" w:type="dxa"/>
            <w:shd w:val="clear" w:color="auto" w:fill="808080" w:themeFill="background1" w:themeFillShade="80"/>
            <w:vAlign w:val="center"/>
            <w:hideMark/>
          </w:tcPr>
          <w:p w:rsidR="00D36A48" w:rsidRPr="001C2AD7" w:rsidRDefault="00D36A48" w:rsidP="001C2AD7">
            <w:pPr>
              <w:shd w:val="clear" w:color="auto" w:fill="808080" w:themeFill="background1" w:themeFillShade="80"/>
              <w:spacing w:after="0" w:line="240" w:lineRule="auto"/>
              <w:jc w:val="center"/>
              <w:rPr>
                <w:rFonts w:ascii="Arial" w:eastAsia="Times New Roman" w:hAnsi="Arial" w:cs="Arial"/>
                <w:color w:val="FFFFFF" w:themeColor="background1"/>
                <w:sz w:val="20"/>
                <w:szCs w:val="20"/>
              </w:rPr>
            </w:pPr>
            <w:r w:rsidRPr="001C2AD7">
              <w:rPr>
                <w:rFonts w:ascii="Arial" w:eastAsia="Times New Roman" w:hAnsi="Arial" w:cs="Arial"/>
                <w:color w:val="FFFFFF" w:themeColor="background1"/>
                <w:sz w:val="20"/>
                <w:szCs w:val="20"/>
              </w:rPr>
              <w:t>Structure</w:t>
            </w:r>
          </w:p>
        </w:tc>
        <w:tc>
          <w:tcPr>
            <w:tcW w:w="2693" w:type="dxa"/>
            <w:shd w:val="clear" w:color="auto" w:fill="808080" w:themeFill="background1" w:themeFillShade="80"/>
            <w:vAlign w:val="center"/>
            <w:hideMark/>
          </w:tcPr>
          <w:p w:rsidR="00D36A48" w:rsidRPr="001C2AD7" w:rsidRDefault="00D36A48" w:rsidP="001C2AD7">
            <w:pPr>
              <w:shd w:val="clear" w:color="auto" w:fill="808080" w:themeFill="background1" w:themeFillShade="80"/>
              <w:spacing w:after="0" w:line="240" w:lineRule="auto"/>
              <w:jc w:val="center"/>
              <w:rPr>
                <w:rFonts w:ascii="Arial" w:eastAsia="Times New Roman" w:hAnsi="Arial" w:cs="Arial"/>
                <w:color w:val="FFFFFF" w:themeColor="background1"/>
                <w:sz w:val="20"/>
                <w:szCs w:val="20"/>
              </w:rPr>
            </w:pPr>
            <w:r w:rsidRPr="001C2AD7">
              <w:rPr>
                <w:rFonts w:ascii="Arial" w:eastAsia="Times New Roman" w:hAnsi="Arial" w:cs="Arial"/>
                <w:color w:val="FFFFFF" w:themeColor="background1"/>
                <w:sz w:val="20"/>
                <w:szCs w:val="20"/>
              </w:rPr>
              <w:t>Adresse structure</w:t>
            </w:r>
          </w:p>
        </w:tc>
        <w:tc>
          <w:tcPr>
            <w:tcW w:w="1418" w:type="dxa"/>
            <w:shd w:val="clear" w:color="auto" w:fill="808080" w:themeFill="background1" w:themeFillShade="80"/>
            <w:vAlign w:val="center"/>
            <w:hideMark/>
          </w:tcPr>
          <w:p w:rsidR="00D36A48" w:rsidRPr="001C2AD7" w:rsidRDefault="00D36A48" w:rsidP="001C2AD7">
            <w:pPr>
              <w:shd w:val="clear" w:color="auto" w:fill="808080" w:themeFill="background1" w:themeFillShade="80"/>
              <w:spacing w:after="0" w:line="240" w:lineRule="auto"/>
              <w:jc w:val="center"/>
              <w:rPr>
                <w:rFonts w:ascii="Arial" w:eastAsia="Times New Roman" w:hAnsi="Arial" w:cs="Arial"/>
                <w:color w:val="FFFFFF" w:themeColor="background1"/>
                <w:sz w:val="20"/>
                <w:szCs w:val="20"/>
              </w:rPr>
            </w:pPr>
            <w:r w:rsidRPr="001C2AD7">
              <w:rPr>
                <w:rFonts w:ascii="Arial" w:eastAsia="Times New Roman" w:hAnsi="Arial" w:cs="Arial"/>
                <w:color w:val="FFFFFF" w:themeColor="background1"/>
                <w:sz w:val="20"/>
                <w:szCs w:val="20"/>
              </w:rPr>
              <w:t>Responsable structure</w:t>
            </w:r>
          </w:p>
        </w:tc>
        <w:tc>
          <w:tcPr>
            <w:tcW w:w="992" w:type="dxa"/>
            <w:shd w:val="clear" w:color="auto" w:fill="808080" w:themeFill="background1" w:themeFillShade="80"/>
            <w:vAlign w:val="center"/>
          </w:tcPr>
          <w:p w:rsidR="00D36A48" w:rsidRPr="001C2AD7" w:rsidRDefault="00D36A48" w:rsidP="001C2AD7">
            <w:pPr>
              <w:shd w:val="clear" w:color="auto" w:fill="808080" w:themeFill="background1" w:themeFillShade="80"/>
              <w:spacing w:after="0" w:line="240" w:lineRule="auto"/>
              <w:jc w:val="center"/>
              <w:rPr>
                <w:rFonts w:ascii="Arial" w:eastAsia="Times New Roman" w:hAnsi="Arial" w:cs="Arial"/>
                <w:color w:val="FFFFFF" w:themeColor="background1"/>
                <w:sz w:val="20"/>
                <w:szCs w:val="20"/>
              </w:rPr>
            </w:pPr>
            <w:r w:rsidRPr="001C2AD7">
              <w:rPr>
                <w:rFonts w:ascii="Arial" w:eastAsia="Times New Roman" w:hAnsi="Arial" w:cs="Arial"/>
                <w:color w:val="FFFFFF" w:themeColor="background1"/>
                <w:sz w:val="20"/>
                <w:szCs w:val="20"/>
              </w:rPr>
              <w:t>Tel</w:t>
            </w:r>
          </w:p>
        </w:tc>
        <w:tc>
          <w:tcPr>
            <w:tcW w:w="1984" w:type="dxa"/>
            <w:shd w:val="clear" w:color="auto" w:fill="808080" w:themeFill="background1" w:themeFillShade="80"/>
            <w:vAlign w:val="center"/>
            <w:hideMark/>
          </w:tcPr>
          <w:p w:rsidR="00D36A48" w:rsidRPr="001C2AD7" w:rsidRDefault="00D36A48" w:rsidP="001C2AD7">
            <w:pPr>
              <w:shd w:val="clear" w:color="auto" w:fill="808080" w:themeFill="background1" w:themeFillShade="80"/>
              <w:spacing w:after="0" w:line="240" w:lineRule="auto"/>
              <w:jc w:val="center"/>
              <w:rPr>
                <w:rFonts w:ascii="Arial" w:eastAsia="Times New Roman" w:hAnsi="Arial" w:cs="Arial"/>
                <w:color w:val="FFFFFF" w:themeColor="background1"/>
                <w:sz w:val="20"/>
                <w:szCs w:val="20"/>
              </w:rPr>
            </w:pPr>
            <w:r w:rsidRPr="001C2AD7">
              <w:rPr>
                <w:rFonts w:ascii="Arial" w:eastAsia="Times New Roman" w:hAnsi="Arial" w:cs="Arial"/>
                <w:color w:val="FFFFFF" w:themeColor="background1"/>
                <w:sz w:val="20"/>
                <w:szCs w:val="20"/>
              </w:rPr>
              <w:t>Tuteur</w:t>
            </w:r>
          </w:p>
        </w:tc>
        <w:tc>
          <w:tcPr>
            <w:tcW w:w="2976" w:type="dxa"/>
            <w:shd w:val="clear" w:color="auto" w:fill="808080" w:themeFill="background1" w:themeFillShade="80"/>
            <w:vAlign w:val="center"/>
            <w:hideMark/>
          </w:tcPr>
          <w:p w:rsidR="00D36A48" w:rsidRPr="001C2AD7" w:rsidRDefault="00D36A48" w:rsidP="001C2AD7">
            <w:pPr>
              <w:shd w:val="clear" w:color="auto" w:fill="808080" w:themeFill="background1" w:themeFillShade="80"/>
              <w:spacing w:after="0" w:line="240" w:lineRule="auto"/>
              <w:jc w:val="center"/>
              <w:rPr>
                <w:rFonts w:ascii="Arial" w:eastAsia="Times New Roman" w:hAnsi="Arial" w:cs="Arial"/>
                <w:color w:val="FFFFFF" w:themeColor="background1"/>
                <w:sz w:val="20"/>
                <w:szCs w:val="20"/>
              </w:rPr>
            </w:pPr>
            <w:r w:rsidRPr="001C2AD7">
              <w:rPr>
                <w:rFonts w:ascii="Arial" w:eastAsia="Times New Roman" w:hAnsi="Arial" w:cs="Arial"/>
                <w:color w:val="FFFFFF" w:themeColor="background1"/>
                <w:sz w:val="20"/>
                <w:szCs w:val="20"/>
              </w:rPr>
              <w:t>adresse</w:t>
            </w:r>
          </w:p>
        </w:tc>
        <w:tc>
          <w:tcPr>
            <w:tcW w:w="993" w:type="dxa"/>
            <w:shd w:val="clear" w:color="auto" w:fill="808080" w:themeFill="background1" w:themeFillShade="80"/>
            <w:vAlign w:val="center"/>
          </w:tcPr>
          <w:p w:rsidR="00D36A48" w:rsidRPr="001C2AD7" w:rsidRDefault="00D36A48" w:rsidP="001C2AD7">
            <w:pPr>
              <w:shd w:val="clear" w:color="auto" w:fill="808080" w:themeFill="background1" w:themeFillShade="80"/>
              <w:spacing w:after="0" w:line="240" w:lineRule="auto"/>
              <w:jc w:val="center"/>
              <w:rPr>
                <w:rFonts w:ascii="Arial" w:eastAsia="Times New Roman" w:hAnsi="Arial" w:cs="Arial"/>
                <w:color w:val="FFFFFF" w:themeColor="background1"/>
                <w:sz w:val="20"/>
                <w:szCs w:val="20"/>
              </w:rPr>
            </w:pPr>
            <w:r w:rsidRPr="001C2AD7">
              <w:rPr>
                <w:rFonts w:ascii="Arial" w:eastAsia="Times New Roman" w:hAnsi="Arial" w:cs="Arial"/>
                <w:color w:val="FFFFFF" w:themeColor="background1"/>
                <w:sz w:val="20"/>
                <w:szCs w:val="20"/>
              </w:rPr>
              <w:t>Tel</w:t>
            </w:r>
          </w:p>
        </w:tc>
        <w:tc>
          <w:tcPr>
            <w:tcW w:w="1560" w:type="dxa"/>
            <w:shd w:val="clear" w:color="auto" w:fill="808080" w:themeFill="background1" w:themeFillShade="80"/>
            <w:vAlign w:val="center"/>
            <w:hideMark/>
          </w:tcPr>
          <w:p w:rsidR="00D36A48" w:rsidRPr="00A01BB5" w:rsidRDefault="00D36A48" w:rsidP="001C2AD7">
            <w:pPr>
              <w:shd w:val="clear" w:color="auto" w:fill="808080" w:themeFill="background1" w:themeFillShade="80"/>
              <w:spacing w:after="0" w:line="240" w:lineRule="auto"/>
              <w:jc w:val="center"/>
              <w:rPr>
                <w:rFonts w:ascii="Arial" w:eastAsia="Times New Roman" w:hAnsi="Arial" w:cs="Arial"/>
                <w:color w:val="FFFFFF" w:themeColor="background1"/>
                <w:sz w:val="20"/>
                <w:szCs w:val="20"/>
              </w:rPr>
            </w:pPr>
            <w:r w:rsidRPr="001C2AD7">
              <w:rPr>
                <w:rFonts w:ascii="Arial" w:eastAsia="Times New Roman" w:hAnsi="Arial" w:cs="Arial"/>
                <w:color w:val="FFFFFF" w:themeColor="background1"/>
                <w:sz w:val="20"/>
                <w:szCs w:val="20"/>
              </w:rPr>
              <w:t>mail</w:t>
            </w: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lastRenderedPageBreak/>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r w:rsidR="00D36A48" w:rsidRPr="008C03B6" w:rsidTr="001C2AD7">
        <w:trPr>
          <w:trHeight w:val="180"/>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r w:rsidR="00D36A48" w:rsidRPr="008C03B6" w:rsidTr="001C2AD7">
        <w:trPr>
          <w:trHeight w:val="264"/>
        </w:trPr>
        <w:tc>
          <w:tcPr>
            <w:tcW w:w="2055"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693"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1418"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2" w:type="dxa"/>
            <w:shd w:val="clear" w:color="auto" w:fill="FFFFFF" w:themeFill="background1"/>
          </w:tcPr>
          <w:p w:rsidR="00D36A48" w:rsidRPr="008C03B6" w:rsidRDefault="00D36A48" w:rsidP="00D36A48">
            <w:pPr>
              <w:spacing w:after="0" w:line="240" w:lineRule="auto"/>
              <w:rPr>
                <w:rFonts w:ascii="Arial" w:eastAsia="Times New Roman" w:hAnsi="Arial" w:cs="Arial"/>
                <w:sz w:val="20"/>
                <w:szCs w:val="20"/>
              </w:rPr>
            </w:pPr>
          </w:p>
        </w:tc>
        <w:tc>
          <w:tcPr>
            <w:tcW w:w="1984"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2976"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sz w:val="20"/>
                <w:szCs w:val="20"/>
              </w:rPr>
            </w:pPr>
            <w:r w:rsidRPr="008C03B6">
              <w:rPr>
                <w:rFonts w:ascii="Arial" w:eastAsia="Times New Roman" w:hAnsi="Arial" w:cs="Arial"/>
                <w:sz w:val="20"/>
                <w:szCs w:val="20"/>
              </w:rPr>
              <w:t> </w:t>
            </w:r>
          </w:p>
        </w:tc>
        <w:tc>
          <w:tcPr>
            <w:tcW w:w="993" w:type="dxa"/>
            <w:shd w:val="clear" w:color="auto" w:fill="FFFFFF" w:themeFill="background1"/>
          </w:tcPr>
          <w:p w:rsidR="00D36A48" w:rsidRPr="008C03B6" w:rsidRDefault="00D36A48" w:rsidP="00D36A48">
            <w:pPr>
              <w:spacing w:after="0" w:line="240" w:lineRule="auto"/>
              <w:rPr>
                <w:rFonts w:ascii="Arial" w:eastAsia="Times New Roman" w:hAnsi="Arial" w:cs="Arial"/>
                <w:color w:val="0000FF"/>
                <w:sz w:val="20"/>
                <w:szCs w:val="20"/>
                <w:u w:val="single"/>
              </w:rPr>
            </w:pPr>
          </w:p>
        </w:tc>
        <w:tc>
          <w:tcPr>
            <w:tcW w:w="1560" w:type="dxa"/>
            <w:shd w:val="clear" w:color="auto" w:fill="FFFFFF" w:themeFill="background1"/>
            <w:vAlign w:val="center"/>
            <w:hideMark/>
          </w:tcPr>
          <w:p w:rsidR="00D36A48" w:rsidRPr="008C03B6" w:rsidRDefault="00D36A48" w:rsidP="00D36A48">
            <w:pPr>
              <w:spacing w:after="0" w:line="240" w:lineRule="auto"/>
              <w:rPr>
                <w:rFonts w:ascii="Arial" w:eastAsia="Times New Roman" w:hAnsi="Arial" w:cs="Arial"/>
                <w:color w:val="0000FF"/>
                <w:sz w:val="20"/>
                <w:szCs w:val="20"/>
                <w:u w:val="single"/>
              </w:rPr>
            </w:pPr>
            <w:r w:rsidRPr="008C03B6">
              <w:rPr>
                <w:rFonts w:ascii="Arial" w:eastAsia="Times New Roman" w:hAnsi="Arial" w:cs="Arial"/>
                <w:color w:val="0000FF"/>
                <w:sz w:val="20"/>
                <w:szCs w:val="20"/>
                <w:u w:val="single"/>
              </w:rPr>
              <w:t> </w:t>
            </w:r>
          </w:p>
        </w:tc>
      </w:tr>
    </w:tbl>
    <w:p w:rsidR="00A80F38" w:rsidRDefault="00A80F38" w:rsidP="00D36A48">
      <w:pPr>
        <w:spacing w:before="100" w:beforeAutospacing="1" w:after="100" w:afterAutospacing="1" w:line="240" w:lineRule="auto"/>
        <w:rPr>
          <w:rFonts w:eastAsia="Times New Roman" w:cs="Times New Roman"/>
          <w:sz w:val="24"/>
          <w:szCs w:val="24"/>
          <w:lang w:eastAsia="fr-FR"/>
        </w:rPr>
      </w:pPr>
    </w:p>
    <w:p w:rsidR="005B5329" w:rsidRPr="00D414FD" w:rsidRDefault="005B5329" w:rsidP="005B5329">
      <w:pPr>
        <w:spacing w:before="100" w:beforeAutospacing="1" w:after="100" w:afterAutospacing="1" w:line="240" w:lineRule="auto"/>
        <w:rPr>
          <w:rFonts w:eastAsia="Times New Roman" w:cs="Times New Roman"/>
          <w:sz w:val="24"/>
          <w:szCs w:val="24"/>
          <w:lang w:eastAsia="fr-FR"/>
        </w:rPr>
      </w:pPr>
    </w:p>
    <w:p w:rsidR="005B5329" w:rsidRDefault="005B5329" w:rsidP="005B5329">
      <w:pPr>
        <w:spacing w:before="100" w:beforeAutospacing="1" w:after="100" w:afterAutospacing="1" w:line="240" w:lineRule="auto"/>
        <w:rPr>
          <w:rFonts w:eastAsia="Times New Roman" w:cs="Times New Roman"/>
          <w:sz w:val="24"/>
          <w:szCs w:val="24"/>
          <w:lang w:eastAsia="fr-FR"/>
        </w:rPr>
      </w:pPr>
    </w:p>
    <w:p w:rsidR="005B5329" w:rsidRDefault="005B5329" w:rsidP="005B5329">
      <w:pPr>
        <w:spacing w:before="100" w:beforeAutospacing="1" w:after="100" w:afterAutospacing="1" w:line="240" w:lineRule="auto"/>
        <w:rPr>
          <w:rFonts w:eastAsia="Times New Roman" w:cs="Times New Roman"/>
          <w:sz w:val="24"/>
          <w:szCs w:val="24"/>
          <w:lang w:eastAsia="fr-FR"/>
        </w:rPr>
      </w:pPr>
    </w:p>
    <w:p w:rsidR="005B5329" w:rsidRDefault="005B5329" w:rsidP="005B5329">
      <w:pPr>
        <w:spacing w:before="100" w:beforeAutospacing="1" w:after="100" w:afterAutospacing="1" w:line="240" w:lineRule="auto"/>
        <w:rPr>
          <w:rFonts w:eastAsia="Times New Roman" w:cs="Times New Roman"/>
          <w:sz w:val="24"/>
          <w:szCs w:val="24"/>
          <w:lang w:eastAsia="fr-FR"/>
        </w:rPr>
      </w:pPr>
    </w:p>
    <w:p w:rsidR="005B5329" w:rsidRDefault="005B5329" w:rsidP="005B5329">
      <w:pPr>
        <w:spacing w:before="100" w:beforeAutospacing="1" w:after="100" w:afterAutospacing="1" w:line="240" w:lineRule="auto"/>
        <w:rPr>
          <w:rFonts w:eastAsia="Times New Roman" w:cs="Times New Roman"/>
          <w:sz w:val="24"/>
          <w:szCs w:val="24"/>
          <w:lang w:eastAsia="fr-FR"/>
        </w:rPr>
      </w:pPr>
    </w:p>
    <w:p w:rsidR="005B5329" w:rsidRDefault="005B5329" w:rsidP="005B5329">
      <w:pPr>
        <w:spacing w:before="100" w:beforeAutospacing="1" w:after="100" w:afterAutospacing="1" w:line="240" w:lineRule="auto"/>
        <w:rPr>
          <w:rFonts w:eastAsia="Times New Roman" w:cs="Times New Roman"/>
          <w:sz w:val="24"/>
          <w:szCs w:val="24"/>
          <w:lang w:eastAsia="fr-FR"/>
        </w:rPr>
      </w:pPr>
    </w:p>
    <w:p w:rsidR="005B5329" w:rsidRDefault="005B5329" w:rsidP="005B5329">
      <w:pPr>
        <w:spacing w:before="100" w:beforeAutospacing="1" w:after="100" w:afterAutospacing="1" w:line="240" w:lineRule="auto"/>
        <w:rPr>
          <w:rFonts w:eastAsia="Times New Roman" w:cs="Times New Roman"/>
          <w:sz w:val="24"/>
          <w:szCs w:val="24"/>
          <w:lang w:eastAsia="fr-FR"/>
        </w:rPr>
      </w:pPr>
    </w:p>
    <w:p w:rsidR="005B5329" w:rsidRDefault="005B5329" w:rsidP="005B5329">
      <w:pPr>
        <w:spacing w:before="100" w:beforeAutospacing="1" w:after="100" w:afterAutospacing="1" w:line="240" w:lineRule="auto"/>
        <w:rPr>
          <w:rFonts w:eastAsia="Times New Roman" w:cs="Times New Roman"/>
          <w:sz w:val="24"/>
          <w:szCs w:val="24"/>
          <w:lang w:eastAsia="fr-FR"/>
        </w:rPr>
      </w:pPr>
    </w:p>
    <w:p w:rsidR="005B5329" w:rsidRDefault="005B5329" w:rsidP="005B5329">
      <w:pPr>
        <w:spacing w:before="100" w:beforeAutospacing="1" w:after="100" w:afterAutospacing="1" w:line="240" w:lineRule="auto"/>
        <w:rPr>
          <w:rFonts w:eastAsia="Times New Roman" w:cs="Times New Roman"/>
          <w:sz w:val="24"/>
          <w:szCs w:val="24"/>
          <w:lang w:eastAsia="fr-FR"/>
        </w:rPr>
      </w:pPr>
    </w:p>
    <w:p w:rsidR="00A80F38" w:rsidRDefault="00391712" w:rsidP="005B5329">
      <w:pPr>
        <w:spacing w:before="100" w:beforeAutospacing="1" w:after="100" w:afterAutospacing="1" w:line="240" w:lineRule="auto"/>
        <w:rPr>
          <w:rFonts w:eastAsia="Times New Roman" w:cs="Times New Roman"/>
          <w:i/>
          <w:sz w:val="24"/>
          <w:szCs w:val="24"/>
          <w:lang w:eastAsia="fr-FR"/>
        </w:rPr>
      </w:pPr>
      <w:r w:rsidRPr="00D414FD">
        <w:rPr>
          <w:rFonts w:eastAsia="Times New Roman" w:cs="Times New Roman"/>
          <w:sz w:val="24"/>
          <w:szCs w:val="24"/>
          <w:lang w:eastAsia="fr-FR"/>
        </w:rPr>
        <w:t>Il est rappelé que les structures d’alternance définitives des stagiaires, devront être fournies à la DRJSCS au maximum un mois après l’entrée en formation.</w:t>
      </w:r>
    </w:p>
    <w:p w:rsidR="00A80F38" w:rsidRPr="00D414FD" w:rsidRDefault="00D36A48" w:rsidP="00BB7528">
      <w:pPr>
        <w:spacing w:before="100" w:beforeAutospacing="1" w:after="100" w:afterAutospacing="1" w:line="240" w:lineRule="auto"/>
        <w:rPr>
          <w:rFonts w:eastAsia="Times New Roman" w:cs="Times New Roman"/>
          <w:sz w:val="24"/>
          <w:szCs w:val="24"/>
          <w:lang w:eastAsia="fr-FR"/>
        </w:rPr>
      </w:pPr>
      <w:r w:rsidRPr="00D414FD">
        <w:rPr>
          <w:rFonts w:eastAsia="Times New Roman" w:cs="Times New Roman"/>
          <w:sz w:val="24"/>
          <w:szCs w:val="24"/>
          <w:lang w:eastAsia="fr-FR"/>
        </w:rPr>
        <w:t xml:space="preserve">- décrire l'organisation de l'alternance entre les temps de formation théorique en centre de formation et pratique en entreprise et le suivi de cette alternance. </w:t>
      </w:r>
    </w:p>
    <w:p w:rsidR="002726EF" w:rsidRDefault="002726EF" w:rsidP="002726EF">
      <w:pPr>
        <w:spacing w:before="100" w:beforeAutospacing="1" w:after="100" w:afterAutospacing="1" w:line="240" w:lineRule="auto"/>
        <w:rPr>
          <w:rFonts w:eastAsia="Times New Roman" w:cs="Times New Roman"/>
          <w:sz w:val="24"/>
          <w:szCs w:val="24"/>
          <w:lang w:eastAsia="fr-FR"/>
        </w:rPr>
      </w:pPr>
      <w:r>
        <w:rPr>
          <w:rFonts w:eastAsia="Times New Roman" w:cs="Times New Roman"/>
          <w:sz w:val="24"/>
          <w:szCs w:val="24"/>
          <w:lang w:eastAsia="fr-FR"/>
        </w:rPr>
        <w:t xml:space="preserve">- </w:t>
      </w:r>
      <w:r w:rsidR="00015EF7" w:rsidRPr="002726EF">
        <w:rPr>
          <w:rFonts w:eastAsia="Times New Roman" w:cs="Times New Roman"/>
          <w:sz w:val="24"/>
          <w:szCs w:val="24"/>
          <w:lang w:eastAsia="fr-FR"/>
        </w:rPr>
        <w:t xml:space="preserve">présenter le dispositif de tutorat faisant apparaître </w:t>
      </w:r>
      <w:r>
        <w:rPr>
          <w:rFonts w:eastAsia="Times New Roman" w:cs="Times New Roman"/>
          <w:sz w:val="24"/>
          <w:szCs w:val="24"/>
          <w:lang w:eastAsia="fr-FR"/>
        </w:rPr>
        <w:t>:</w:t>
      </w:r>
    </w:p>
    <w:p w:rsidR="002726EF" w:rsidRPr="005B5329" w:rsidRDefault="00015EF7" w:rsidP="002726EF">
      <w:pPr>
        <w:numPr>
          <w:ilvl w:val="0"/>
          <w:numId w:val="3"/>
        </w:numPr>
        <w:spacing w:before="100" w:beforeAutospacing="1" w:after="100" w:afterAutospacing="1"/>
        <w:rPr>
          <w:rFonts w:eastAsia="Times New Roman" w:cs="Times New Roman"/>
          <w:sz w:val="24"/>
          <w:szCs w:val="24"/>
        </w:rPr>
      </w:pPr>
      <w:r w:rsidRPr="005B5329">
        <w:rPr>
          <w:rFonts w:eastAsia="Times New Roman" w:cs="Times New Roman"/>
          <w:sz w:val="24"/>
          <w:szCs w:val="24"/>
        </w:rPr>
        <w:t>les liens de pertinence entre les séquences de formation en centre et la formation en entreprise (objectifs et contenus de forma</w:t>
      </w:r>
      <w:r w:rsidR="002726EF" w:rsidRPr="005B5329">
        <w:rPr>
          <w:rFonts w:eastAsia="Times New Roman" w:cs="Times New Roman"/>
          <w:sz w:val="24"/>
          <w:szCs w:val="24"/>
        </w:rPr>
        <w:t>tion confiés aux entreprises)</w:t>
      </w:r>
    </w:p>
    <w:p w:rsidR="002726EF" w:rsidRPr="005B5329" w:rsidRDefault="00015EF7" w:rsidP="002726EF">
      <w:pPr>
        <w:numPr>
          <w:ilvl w:val="0"/>
          <w:numId w:val="3"/>
        </w:numPr>
        <w:spacing w:before="100" w:beforeAutospacing="1" w:after="100" w:afterAutospacing="1"/>
        <w:rPr>
          <w:rFonts w:eastAsia="Times New Roman" w:cs="Times New Roman"/>
          <w:sz w:val="24"/>
          <w:szCs w:val="24"/>
        </w:rPr>
      </w:pPr>
      <w:r w:rsidRPr="005B5329">
        <w:rPr>
          <w:rFonts w:eastAsia="Times New Roman" w:cs="Times New Roman"/>
          <w:sz w:val="24"/>
          <w:szCs w:val="24"/>
        </w:rPr>
        <w:t xml:space="preserve">les modalités et outils de travail avec les tuteurs, organisation de la progressivité de la montée en responsabilité, </w:t>
      </w:r>
      <w:r w:rsidR="002726EF" w:rsidRPr="005B5329">
        <w:rPr>
          <w:rFonts w:eastAsia="Times New Roman" w:cs="Times New Roman"/>
          <w:sz w:val="24"/>
          <w:szCs w:val="24"/>
        </w:rPr>
        <w:t>le soutien, la remédiation...</w:t>
      </w:r>
    </w:p>
    <w:p w:rsidR="002726EF" w:rsidRPr="005B5329" w:rsidRDefault="00015EF7" w:rsidP="002726EF">
      <w:pPr>
        <w:numPr>
          <w:ilvl w:val="0"/>
          <w:numId w:val="3"/>
        </w:numPr>
        <w:spacing w:before="100" w:beforeAutospacing="1" w:after="100" w:afterAutospacing="1"/>
        <w:rPr>
          <w:rFonts w:eastAsia="Times New Roman" w:cs="Times New Roman"/>
          <w:sz w:val="24"/>
          <w:szCs w:val="24"/>
        </w:rPr>
      </w:pPr>
      <w:r w:rsidRPr="005B5329">
        <w:rPr>
          <w:rFonts w:eastAsia="Times New Roman" w:cs="Times New Roman"/>
          <w:sz w:val="24"/>
          <w:szCs w:val="24"/>
        </w:rPr>
        <w:t>les critères retenus pour le choix des tuteurs,</w:t>
      </w:r>
      <w:r w:rsidR="00A80F38" w:rsidRPr="005B5329">
        <w:rPr>
          <w:rFonts w:eastAsia="Times New Roman" w:cs="Times New Roman"/>
          <w:sz w:val="24"/>
          <w:szCs w:val="24"/>
        </w:rPr>
        <w:t xml:space="preserve"> des structures, </w:t>
      </w:r>
      <w:r w:rsidRPr="005B5329">
        <w:rPr>
          <w:rFonts w:eastAsia="Times New Roman" w:cs="Times New Roman"/>
          <w:sz w:val="24"/>
          <w:szCs w:val="24"/>
        </w:rPr>
        <w:t xml:space="preserve"> les exi</w:t>
      </w:r>
      <w:r w:rsidR="002726EF" w:rsidRPr="005B5329">
        <w:rPr>
          <w:rFonts w:eastAsia="Times New Roman" w:cs="Times New Roman"/>
          <w:sz w:val="24"/>
          <w:szCs w:val="24"/>
        </w:rPr>
        <w:t>gences qui leur sont imposées</w:t>
      </w:r>
    </w:p>
    <w:p w:rsidR="003D3351" w:rsidRPr="005B5329" w:rsidRDefault="00015EF7" w:rsidP="002726EF">
      <w:pPr>
        <w:numPr>
          <w:ilvl w:val="0"/>
          <w:numId w:val="3"/>
        </w:numPr>
        <w:spacing w:before="100" w:beforeAutospacing="1" w:after="100" w:afterAutospacing="1"/>
        <w:rPr>
          <w:rFonts w:eastAsia="Times New Roman" w:cs="Times New Roman"/>
          <w:sz w:val="24"/>
          <w:szCs w:val="24"/>
        </w:rPr>
      </w:pPr>
      <w:r w:rsidRPr="005B5329">
        <w:rPr>
          <w:rFonts w:eastAsia="Times New Roman" w:cs="Times New Roman"/>
          <w:sz w:val="24"/>
          <w:szCs w:val="24"/>
        </w:rPr>
        <w:t>les modalités de formation et de suivi des tuteurs</w:t>
      </w:r>
    </w:p>
    <w:p w:rsidR="00A80F38" w:rsidRPr="00D414FD" w:rsidRDefault="003D3351" w:rsidP="001E637A">
      <w:pPr>
        <w:spacing w:before="100" w:beforeAutospacing="1" w:after="100" w:afterAutospacing="1" w:line="240" w:lineRule="auto"/>
        <w:rPr>
          <w:rFonts w:eastAsia="Times New Roman" w:cs="Times New Roman"/>
          <w:sz w:val="24"/>
          <w:szCs w:val="24"/>
          <w:lang w:eastAsia="fr-FR"/>
        </w:rPr>
      </w:pPr>
      <w:r w:rsidRPr="00D414FD">
        <w:rPr>
          <w:rFonts w:eastAsia="Times New Roman" w:cs="Times New Roman"/>
          <w:sz w:val="24"/>
          <w:szCs w:val="24"/>
          <w:lang w:eastAsia="fr-FR"/>
        </w:rPr>
        <w:t>Fournir les outils de suivi de l’alternance et de relation avec les tuteurs</w:t>
      </w:r>
    </w:p>
    <w:p w:rsidR="00A80F38" w:rsidRPr="00511715" w:rsidRDefault="00A80F38" w:rsidP="001E637A">
      <w:pPr>
        <w:spacing w:before="100" w:beforeAutospacing="1" w:after="100" w:afterAutospacing="1" w:line="240" w:lineRule="auto"/>
        <w:rPr>
          <w:rFonts w:eastAsia="Times New Roman" w:cs="Times New Roman"/>
          <w:sz w:val="16"/>
          <w:szCs w:val="16"/>
          <w:lang w:eastAsia="fr-FR"/>
        </w:rPr>
      </w:pPr>
      <w:r>
        <w:rPr>
          <w:rFonts w:eastAsia="Times New Roman" w:cs="Times New Roman"/>
          <w:sz w:val="24"/>
          <w:szCs w:val="24"/>
          <w:lang w:eastAsia="fr-FR"/>
        </w:rPr>
        <w:lastRenderedPageBreak/>
        <w:br w:type="column"/>
      </w:r>
    </w:p>
    <w:p w:rsidR="00A80F38" w:rsidRPr="00511715" w:rsidRDefault="00A80F38" w:rsidP="0052094D">
      <w:pPr>
        <w:shd w:val="clear" w:color="auto" w:fill="365F91" w:themeFill="accent1" w:themeFillShade="BF"/>
        <w:jc w:val="center"/>
        <w:rPr>
          <w:b/>
          <w:color w:val="FFFFFF" w:themeColor="background1"/>
          <w:sz w:val="32"/>
          <w:szCs w:val="32"/>
        </w:rPr>
      </w:pPr>
      <w:r w:rsidRPr="00511715">
        <w:rPr>
          <w:b/>
          <w:color w:val="FFFFFF" w:themeColor="background1"/>
          <w:sz w:val="32"/>
          <w:szCs w:val="32"/>
        </w:rPr>
        <w:t>Fiche n°1</w:t>
      </w:r>
      <w:r w:rsidR="00DA4381" w:rsidRPr="00511715">
        <w:rPr>
          <w:b/>
          <w:color w:val="FFFFFF" w:themeColor="background1"/>
          <w:sz w:val="32"/>
          <w:szCs w:val="32"/>
        </w:rPr>
        <w:t>0</w:t>
      </w:r>
      <w:r w:rsidR="002F6D13" w:rsidRPr="00511715">
        <w:rPr>
          <w:b/>
          <w:color w:val="FFFFFF" w:themeColor="background1"/>
          <w:sz w:val="32"/>
          <w:szCs w:val="32"/>
        </w:rPr>
        <w:t>.1</w:t>
      </w:r>
      <w:r w:rsidRPr="00511715">
        <w:rPr>
          <w:b/>
          <w:color w:val="FFFFFF" w:themeColor="background1"/>
          <w:sz w:val="32"/>
          <w:szCs w:val="32"/>
        </w:rPr>
        <w:t xml:space="preserve"> – Les Experts potentiels</w:t>
      </w:r>
    </w:p>
    <w:p w:rsidR="00A80F38" w:rsidRPr="005B5329" w:rsidRDefault="00A80F38" w:rsidP="00A80F38">
      <w:pPr>
        <w:spacing w:after="0" w:line="240" w:lineRule="auto"/>
        <w:ind w:right="-31"/>
        <w:rPr>
          <w:rFonts w:ascii="Arial" w:hAnsi="Arial" w:cs="Arial"/>
          <w:b/>
          <w:sz w:val="28"/>
          <w:szCs w:val="28"/>
        </w:rPr>
      </w:pPr>
      <w:r w:rsidRPr="005B5329">
        <w:rPr>
          <w:rFonts w:ascii="Arial" w:hAnsi="Arial" w:cs="Arial"/>
          <w:b/>
          <w:sz w:val="28"/>
          <w:szCs w:val="28"/>
        </w:rPr>
        <w:t xml:space="preserve">Diplôme : </w:t>
      </w:r>
      <w:r w:rsidRPr="005B5329">
        <w:rPr>
          <w:rFonts w:ascii="Arial" w:hAnsi="Arial" w:cs="Arial"/>
          <w:b/>
          <w:sz w:val="28"/>
          <w:szCs w:val="28"/>
        </w:rPr>
        <w:tab/>
      </w:r>
      <w:r w:rsidRPr="005B5329">
        <w:rPr>
          <w:rFonts w:ascii="Arial" w:hAnsi="Arial" w:cs="Arial"/>
          <w:b/>
          <w:sz w:val="28"/>
          <w:szCs w:val="28"/>
        </w:rPr>
        <w:tab/>
      </w:r>
      <w:r w:rsidRPr="005B5329">
        <w:rPr>
          <w:rFonts w:ascii="Arial" w:hAnsi="Arial" w:cs="Arial"/>
          <w:b/>
          <w:sz w:val="28"/>
          <w:szCs w:val="28"/>
        </w:rPr>
        <w:tab/>
      </w:r>
      <w:r w:rsidRPr="005B5329">
        <w:rPr>
          <w:rFonts w:ascii="Arial" w:hAnsi="Arial" w:cs="Arial"/>
          <w:b/>
          <w:sz w:val="28"/>
          <w:szCs w:val="28"/>
        </w:rPr>
        <w:tab/>
      </w:r>
      <w:r w:rsidRPr="005B5329">
        <w:rPr>
          <w:rFonts w:ascii="Arial" w:hAnsi="Arial" w:cs="Arial"/>
          <w:b/>
          <w:sz w:val="28"/>
          <w:szCs w:val="28"/>
        </w:rPr>
        <w:tab/>
        <w:t xml:space="preserve">Spécialité : </w:t>
      </w:r>
      <w:r w:rsidRPr="005B5329">
        <w:rPr>
          <w:rFonts w:ascii="Arial" w:hAnsi="Arial" w:cs="Arial"/>
          <w:b/>
          <w:sz w:val="28"/>
          <w:szCs w:val="28"/>
        </w:rPr>
        <w:tab/>
      </w:r>
      <w:r w:rsidRPr="005B5329">
        <w:rPr>
          <w:rFonts w:ascii="Arial" w:hAnsi="Arial" w:cs="Arial"/>
          <w:b/>
          <w:sz w:val="28"/>
          <w:szCs w:val="28"/>
        </w:rPr>
        <w:tab/>
      </w:r>
      <w:r w:rsidRPr="005B5329">
        <w:rPr>
          <w:rFonts w:ascii="Arial" w:hAnsi="Arial" w:cs="Arial"/>
          <w:b/>
          <w:sz w:val="28"/>
          <w:szCs w:val="28"/>
        </w:rPr>
        <w:tab/>
      </w:r>
      <w:r w:rsidRPr="005B5329">
        <w:rPr>
          <w:rFonts w:ascii="Arial" w:hAnsi="Arial" w:cs="Arial"/>
          <w:b/>
          <w:sz w:val="28"/>
          <w:szCs w:val="28"/>
        </w:rPr>
        <w:tab/>
      </w:r>
      <w:r w:rsidRPr="005B5329">
        <w:rPr>
          <w:rFonts w:ascii="Arial" w:hAnsi="Arial" w:cs="Arial"/>
          <w:b/>
          <w:sz w:val="28"/>
          <w:szCs w:val="28"/>
        </w:rPr>
        <w:tab/>
      </w:r>
      <w:r w:rsidRPr="005B5329">
        <w:rPr>
          <w:rFonts w:ascii="Arial" w:hAnsi="Arial" w:cs="Arial"/>
          <w:b/>
          <w:sz w:val="28"/>
          <w:szCs w:val="28"/>
        </w:rPr>
        <w:tab/>
      </w:r>
      <w:r w:rsidRPr="005B5329">
        <w:rPr>
          <w:rFonts w:ascii="Arial" w:hAnsi="Arial" w:cs="Arial"/>
          <w:b/>
          <w:sz w:val="28"/>
          <w:szCs w:val="28"/>
        </w:rPr>
        <w:tab/>
        <w:t>Mention :</w:t>
      </w:r>
    </w:p>
    <w:tbl>
      <w:tblPr>
        <w:tblW w:w="14472" w:type="dxa"/>
        <w:tblInd w:w="57" w:type="dxa"/>
        <w:tblCellMar>
          <w:left w:w="70" w:type="dxa"/>
          <w:right w:w="70" w:type="dxa"/>
        </w:tblCellMar>
        <w:tblLook w:val="04A0" w:firstRow="1" w:lastRow="0" w:firstColumn="1" w:lastColumn="0" w:noHBand="0" w:noVBand="1"/>
      </w:tblPr>
      <w:tblGrid>
        <w:gridCol w:w="1240"/>
        <w:gridCol w:w="1240"/>
        <w:gridCol w:w="1240"/>
        <w:gridCol w:w="1240"/>
        <w:gridCol w:w="1432"/>
        <w:gridCol w:w="2268"/>
        <w:gridCol w:w="1843"/>
        <w:gridCol w:w="1701"/>
        <w:gridCol w:w="2268"/>
      </w:tblGrid>
      <w:tr w:rsidR="00A80F38" w:rsidRPr="007F6958" w:rsidTr="009B26B9">
        <w:trPr>
          <w:trHeight w:val="288"/>
        </w:trPr>
        <w:tc>
          <w:tcPr>
            <w:tcW w:w="1240" w:type="dxa"/>
            <w:tcBorders>
              <w:top w:val="nil"/>
              <w:left w:val="nil"/>
              <w:bottom w:val="nil"/>
              <w:right w:val="nil"/>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p>
        </w:tc>
        <w:tc>
          <w:tcPr>
            <w:tcW w:w="1432" w:type="dxa"/>
            <w:tcBorders>
              <w:top w:val="nil"/>
              <w:left w:val="nil"/>
              <w:bottom w:val="nil"/>
              <w:right w:val="nil"/>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p>
        </w:tc>
        <w:tc>
          <w:tcPr>
            <w:tcW w:w="2268" w:type="dxa"/>
            <w:tcBorders>
              <w:top w:val="nil"/>
              <w:left w:val="nil"/>
              <w:bottom w:val="nil"/>
              <w:right w:val="nil"/>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p>
        </w:tc>
        <w:tc>
          <w:tcPr>
            <w:tcW w:w="1843" w:type="dxa"/>
            <w:tcBorders>
              <w:top w:val="nil"/>
              <w:left w:val="nil"/>
              <w:bottom w:val="nil"/>
              <w:right w:val="nil"/>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p>
        </w:tc>
        <w:tc>
          <w:tcPr>
            <w:tcW w:w="1701" w:type="dxa"/>
            <w:tcBorders>
              <w:top w:val="nil"/>
              <w:left w:val="nil"/>
              <w:bottom w:val="nil"/>
              <w:right w:val="nil"/>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p>
        </w:tc>
        <w:tc>
          <w:tcPr>
            <w:tcW w:w="2268" w:type="dxa"/>
            <w:tcBorders>
              <w:top w:val="nil"/>
              <w:left w:val="nil"/>
              <w:bottom w:val="nil"/>
              <w:right w:val="nil"/>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p>
        </w:tc>
      </w:tr>
      <w:tr w:rsidR="001A2A53" w:rsidRPr="007F6958" w:rsidTr="001C2AD7">
        <w:trPr>
          <w:trHeight w:val="1440"/>
        </w:trPr>
        <w:tc>
          <w:tcPr>
            <w:tcW w:w="124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A80F38" w:rsidRPr="00085FDB" w:rsidRDefault="00A80F38" w:rsidP="001A2A53">
            <w:pPr>
              <w:spacing w:after="0" w:line="240" w:lineRule="auto"/>
              <w:jc w:val="center"/>
              <w:rPr>
                <w:rFonts w:ascii="Calibri" w:eastAsia="Times New Roman" w:hAnsi="Calibri" w:cs="Times New Roman"/>
                <w:b/>
                <w:color w:val="FFFFFF" w:themeColor="background1"/>
              </w:rPr>
            </w:pPr>
            <w:r w:rsidRPr="00085FDB">
              <w:rPr>
                <w:rFonts w:ascii="Calibri" w:eastAsia="Times New Roman" w:hAnsi="Calibri" w:cs="Times New Roman"/>
                <w:b/>
                <w:color w:val="FFFFFF" w:themeColor="background1"/>
              </w:rPr>
              <w:t>Nom</w:t>
            </w:r>
          </w:p>
        </w:tc>
        <w:tc>
          <w:tcPr>
            <w:tcW w:w="1240"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A80F38" w:rsidRPr="00085FDB" w:rsidRDefault="00A80F38" w:rsidP="001A2A53">
            <w:pPr>
              <w:spacing w:after="0" w:line="240" w:lineRule="auto"/>
              <w:jc w:val="center"/>
              <w:rPr>
                <w:rFonts w:ascii="Calibri" w:eastAsia="Times New Roman" w:hAnsi="Calibri" w:cs="Times New Roman"/>
                <w:b/>
                <w:color w:val="FFFFFF" w:themeColor="background1"/>
              </w:rPr>
            </w:pPr>
            <w:r w:rsidRPr="00085FDB">
              <w:rPr>
                <w:rFonts w:ascii="Calibri" w:eastAsia="Times New Roman" w:hAnsi="Calibri" w:cs="Times New Roman"/>
                <w:b/>
                <w:color w:val="FFFFFF" w:themeColor="background1"/>
              </w:rPr>
              <w:t>Prénom</w:t>
            </w:r>
          </w:p>
        </w:tc>
        <w:tc>
          <w:tcPr>
            <w:tcW w:w="1240"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A80F38" w:rsidRPr="00085FDB" w:rsidRDefault="00A80F38" w:rsidP="001A2A53">
            <w:pPr>
              <w:spacing w:after="0" w:line="240" w:lineRule="auto"/>
              <w:jc w:val="center"/>
              <w:rPr>
                <w:rFonts w:ascii="Wingdings" w:eastAsia="Times New Roman" w:hAnsi="Wingdings" w:cs="Times New Roman"/>
                <w:b/>
                <w:color w:val="FFFFFF" w:themeColor="background1"/>
              </w:rPr>
            </w:pPr>
            <w:r w:rsidRPr="00085FDB">
              <w:rPr>
                <w:rFonts w:ascii="Wingdings" w:eastAsia="Times New Roman" w:hAnsi="Wingdings" w:cs="Times New Roman"/>
                <w:b/>
                <w:color w:val="FFFFFF" w:themeColor="background1"/>
              </w:rPr>
              <w:t></w:t>
            </w:r>
          </w:p>
        </w:tc>
        <w:tc>
          <w:tcPr>
            <w:tcW w:w="1240"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A80F38" w:rsidRPr="00085FDB" w:rsidRDefault="00A80F38" w:rsidP="001A2A53">
            <w:pPr>
              <w:spacing w:after="0" w:line="240" w:lineRule="auto"/>
              <w:jc w:val="center"/>
              <w:rPr>
                <w:rFonts w:ascii="Calibri" w:eastAsia="Times New Roman" w:hAnsi="Calibri" w:cs="Times New Roman"/>
                <w:b/>
                <w:color w:val="FFFFFF" w:themeColor="background1"/>
              </w:rPr>
            </w:pPr>
            <w:r w:rsidRPr="00085FDB">
              <w:rPr>
                <w:rFonts w:ascii="Calibri" w:eastAsia="Times New Roman" w:hAnsi="Calibri" w:cs="Times New Roman"/>
                <w:b/>
                <w:color w:val="FFFFFF" w:themeColor="background1"/>
              </w:rPr>
              <w:t>e-mail</w:t>
            </w:r>
          </w:p>
        </w:tc>
        <w:tc>
          <w:tcPr>
            <w:tcW w:w="1432"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A80F38" w:rsidRPr="00085FDB" w:rsidRDefault="00A80F38" w:rsidP="001A2A53">
            <w:pPr>
              <w:spacing w:after="0" w:line="240" w:lineRule="auto"/>
              <w:jc w:val="center"/>
              <w:rPr>
                <w:rFonts w:ascii="Calibri" w:eastAsia="Times New Roman" w:hAnsi="Calibri" w:cs="Times New Roman"/>
                <w:b/>
                <w:color w:val="FFFFFF" w:themeColor="background1"/>
              </w:rPr>
            </w:pPr>
            <w:r w:rsidRPr="00085FDB">
              <w:rPr>
                <w:rFonts w:ascii="Calibri" w:eastAsia="Times New Roman" w:hAnsi="Calibri" w:cs="Times New Roman"/>
                <w:b/>
                <w:color w:val="FFFFFF" w:themeColor="background1"/>
              </w:rPr>
              <w:t>Diplômes</w:t>
            </w:r>
          </w:p>
        </w:tc>
        <w:tc>
          <w:tcPr>
            <w:tcW w:w="2268"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A80F38" w:rsidRPr="00085FDB" w:rsidRDefault="00A80F38" w:rsidP="001A2A53">
            <w:pPr>
              <w:spacing w:after="0" w:line="240" w:lineRule="auto"/>
              <w:jc w:val="center"/>
              <w:rPr>
                <w:rFonts w:ascii="Calibri" w:eastAsia="Times New Roman" w:hAnsi="Calibri" w:cs="Times New Roman"/>
                <w:b/>
                <w:color w:val="FFFFFF" w:themeColor="background1"/>
              </w:rPr>
            </w:pPr>
            <w:r w:rsidRPr="00085FDB">
              <w:rPr>
                <w:rFonts w:ascii="Calibri" w:eastAsia="Times New Roman" w:hAnsi="Calibri" w:cs="Times New Roman"/>
                <w:b/>
                <w:color w:val="FFFFFF" w:themeColor="background1"/>
              </w:rPr>
              <w:t>Expérience en qualité de professionnel du sport ou de l'animation</w:t>
            </w:r>
            <w:r>
              <w:rPr>
                <w:rFonts w:ascii="Calibri" w:eastAsia="Times New Roman" w:hAnsi="Calibri" w:cs="Times New Roman"/>
                <w:b/>
                <w:color w:val="FFFFFF" w:themeColor="background1"/>
              </w:rPr>
              <w:t xml:space="preserve"> / formateur /</w:t>
            </w:r>
            <w:proofErr w:type="spellStart"/>
            <w:r>
              <w:rPr>
                <w:rFonts w:ascii="Calibri" w:eastAsia="Times New Roman" w:hAnsi="Calibri" w:cs="Times New Roman"/>
                <w:b/>
                <w:color w:val="FFFFFF" w:themeColor="background1"/>
              </w:rPr>
              <w:t>evaluateur</w:t>
            </w:r>
            <w:proofErr w:type="spellEnd"/>
          </w:p>
        </w:tc>
        <w:tc>
          <w:tcPr>
            <w:tcW w:w="1843"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A80F38" w:rsidRPr="00085FDB" w:rsidRDefault="00A80F38" w:rsidP="001A2A53">
            <w:pPr>
              <w:spacing w:after="0" w:line="240" w:lineRule="auto"/>
              <w:jc w:val="center"/>
              <w:rPr>
                <w:rFonts w:ascii="Calibri" w:eastAsia="Times New Roman" w:hAnsi="Calibri" w:cs="Times New Roman"/>
                <w:b/>
                <w:color w:val="FFFFFF" w:themeColor="background1"/>
              </w:rPr>
            </w:pPr>
            <w:r>
              <w:rPr>
                <w:rFonts w:ascii="Calibri" w:eastAsia="Times New Roman" w:hAnsi="Calibri" w:cs="Times New Roman"/>
                <w:b/>
                <w:color w:val="FFFFFF" w:themeColor="background1"/>
              </w:rPr>
              <w:t xml:space="preserve">sollicité comme </w:t>
            </w:r>
            <w:r w:rsidRPr="00085FDB">
              <w:rPr>
                <w:rFonts w:ascii="Calibri" w:eastAsia="Times New Roman" w:hAnsi="Calibri" w:cs="Times New Roman"/>
                <w:b/>
                <w:color w:val="FFFFFF" w:themeColor="background1"/>
              </w:rPr>
              <w:t xml:space="preserve"> </w:t>
            </w:r>
            <w:r>
              <w:rPr>
                <w:rFonts w:ascii="Calibri" w:eastAsia="Times New Roman" w:hAnsi="Calibri" w:cs="Times New Roman"/>
                <w:b/>
                <w:color w:val="FFFFFF" w:themeColor="background1"/>
              </w:rPr>
              <w:t>Expert</w:t>
            </w:r>
          </w:p>
        </w:tc>
        <w:tc>
          <w:tcPr>
            <w:tcW w:w="170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A80F38" w:rsidRPr="00085FDB" w:rsidRDefault="00A80F38" w:rsidP="001A2A53">
            <w:pPr>
              <w:spacing w:after="0" w:line="240" w:lineRule="auto"/>
              <w:jc w:val="center"/>
              <w:rPr>
                <w:rFonts w:ascii="Calibri" w:eastAsia="Times New Roman" w:hAnsi="Calibri" w:cs="Times New Roman"/>
                <w:b/>
                <w:color w:val="FFFFFF" w:themeColor="background1"/>
              </w:rPr>
            </w:pPr>
            <w:r>
              <w:rPr>
                <w:rFonts w:ascii="Calibri" w:eastAsia="Times New Roman" w:hAnsi="Calibri" w:cs="Times New Roman"/>
                <w:b/>
                <w:color w:val="FFFFFF" w:themeColor="background1"/>
              </w:rPr>
              <w:t xml:space="preserve">sollicité comme </w:t>
            </w:r>
            <w:r w:rsidRPr="00085FDB">
              <w:rPr>
                <w:rFonts w:ascii="Calibri" w:eastAsia="Times New Roman" w:hAnsi="Calibri" w:cs="Times New Roman"/>
                <w:b/>
                <w:color w:val="FFFFFF" w:themeColor="background1"/>
              </w:rPr>
              <w:t xml:space="preserve"> </w:t>
            </w:r>
            <w:r>
              <w:rPr>
                <w:rFonts w:ascii="Calibri" w:eastAsia="Times New Roman" w:hAnsi="Calibri" w:cs="Times New Roman"/>
                <w:b/>
                <w:color w:val="FFFFFF" w:themeColor="background1"/>
              </w:rPr>
              <w:t>E</w:t>
            </w:r>
            <w:r w:rsidRPr="00085FDB">
              <w:rPr>
                <w:rFonts w:ascii="Calibri" w:eastAsia="Times New Roman" w:hAnsi="Calibri" w:cs="Times New Roman"/>
                <w:b/>
                <w:color w:val="FFFFFF" w:themeColor="background1"/>
              </w:rPr>
              <w:t>valuateur</w:t>
            </w:r>
          </w:p>
        </w:tc>
        <w:tc>
          <w:tcPr>
            <w:tcW w:w="2268"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A80F38" w:rsidRPr="00085FDB" w:rsidRDefault="00A80F38" w:rsidP="001A2A53">
            <w:pPr>
              <w:spacing w:after="0" w:line="240" w:lineRule="auto"/>
              <w:jc w:val="center"/>
              <w:rPr>
                <w:rFonts w:ascii="Calibri" w:eastAsia="Times New Roman" w:hAnsi="Calibri" w:cs="Times New Roman"/>
                <w:b/>
                <w:color w:val="FFFFFF" w:themeColor="background1"/>
              </w:rPr>
            </w:pPr>
            <w:r>
              <w:rPr>
                <w:rFonts w:ascii="Calibri" w:eastAsia="Times New Roman" w:hAnsi="Calibri" w:cs="Times New Roman"/>
                <w:b/>
                <w:color w:val="FFFFFF" w:themeColor="background1"/>
              </w:rPr>
              <w:t xml:space="preserve">sollicité comme </w:t>
            </w:r>
            <w:r w:rsidRPr="00085FDB">
              <w:rPr>
                <w:rFonts w:ascii="Calibri" w:eastAsia="Times New Roman" w:hAnsi="Calibri" w:cs="Times New Roman"/>
                <w:b/>
                <w:color w:val="FFFFFF" w:themeColor="background1"/>
              </w:rPr>
              <w:t xml:space="preserve">  tuteur</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r w:rsidR="00A80F38" w:rsidRPr="007F6958" w:rsidTr="009B26B9">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A80F38" w:rsidRPr="007F6958" w:rsidRDefault="00A80F38" w:rsidP="009B26B9">
            <w:pPr>
              <w:spacing w:after="0" w:line="240" w:lineRule="auto"/>
              <w:rPr>
                <w:rFonts w:ascii="Calibri" w:eastAsia="Times New Roman" w:hAnsi="Calibri" w:cs="Times New Roman"/>
                <w:color w:val="000000"/>
              </w:rPr>
            </w:pPr>
            <w:r w:rsidRPr="007F6958">
              <w:rPr>
                <w:rFonts w:ascii="Calibri" w:eastAsia="Times New Roman" w:hAnsi="Calibri" w:cs="Times New Roman"/>
                <w:color w:val="000000"/>
              </w:rPr>
              <w:t> </w:t>
            </w:r>
          </w:p>
        </w:tc>
      </w:tr>
    </w:tbl>
    <w:p w:rsidR="00015EF7" w:rsidRDefault="00F81AF1" w:rsidP="001E637A">
      <w:pPr>
        <w:spacing w:before="100" w:beforeAutospacing="1" w:after="100" w:afterAutospacing="1" w:line="240" w:lineRule="auto"/>
        <w:rPr>
          <w:rFonts w:eastAsia="Times New Roman" w:cs="Times New Roman"/>
          <w:sz w:val="24"/>
          <w:szCs w:val="24"/>
          <w:lang w:eastAsia="fr-FR"/>
        </w:rPr>
      </w:pPr>
      <w:r>
        <w:rPr>
          <w:rFonts w:eastAsia="Times New Roman" w:cs="Times New Roman"/>
          <w:sz w:val="24"/>
          <w:szCs w:val="24"/>
          <w:lang w:eastAsia="fr-FR"/>
        </w:rPr>
        <w:t xml:space="preserve">Il est rappelé que la liste des experts est arrêtée par le Directeur régional. </w:t>
      </w:r>
    </w:p>
    <w:p w:rsidR="00A80F38" w:rsidRDefault="00A80F38" w:rsidP="001E637A">
      <w:pPr>
        <w:spacing w:before="100" w:beforeAutospacing="1" w:after="100" w:afterAutospacing="1" w:line="240" w:lineRule="auto"/>
        <w:rPr>
          <w:rFonts w:eastAsia="Times New Roman" w:cs="Times New Roman"/>
          <w:sz w:val="24"/>
          <w:szCs w:val="24"/>
          <w:lang w:eastAsia="fr-FR"/>
        </w:rPr>
      </w:pPr>
    </w:p>
    <w:p w:rsidR="005B5329" w:rsidRPr="00266B48" w:rsidRDefault="005B5329" w:rsidP="001E637A">
      <w:pPr>
        <w:spacing w:before="100" w:beforeAutospacing="1" w:after="100" w:afterAutospacing="1" w:line="240" w:lineRule="auto"/>
        <w:rPr>
          <w:rFonts w:eastAsia="Times New Roman" w:cs="Times New Roman"/>
          <w:sz w:val="24"/>
          <w:szCs w:val="24"/>
          <w:lang w:eastAsia="fr-FR"/>
        </w:rPr>
      </w:pPr>
    </w:p>
    <w:p w:rsidR="00A80F38" w:rsidRPr="00511715" w:rsidRDefault="00DA4381" w:rsidP="0052094D">
      <w:pPr>
        <w:shd w:val="clear" w:color="auto" w:fill="365F91" w:themeFill="accent1" w:themeFillShade="BF"/>
        <w:jc w:val="center"/>
        <w:rPr>
          <w:b/>
          <w:color w:val="FFFFFF" w:themeColor="background1"/>
          <w:sz w:val="32"/>
          <w:szCs w:val="32"/>
        </w:rPr>
      </w:pPr>
      <w:r w:rsidRPr="00511715">
        <w:rPr>
          <w:b/>
          <w:color w:val="FFFFFF" w:themeColor="background1"/>
          <w:sz w:val="32"/>
          <w:szCs w:val="32"/>
        </w:rPr>
        <w:lastRenderedPageBreak/>
        <w:t>Fiche n°11</w:t>
      </w:r>
      <w:r w:rsidR="002E4E65" w:rsidRPr="00511715">
        <w:rPr>
          <w:b/>
          <w:color w:val="FFFFFF" w:themeColor="background1"/>
          <w:sz w:val="32"/>
          <w:szCs w:val="32"/>
        </w:rPr>
        <w:t>– les certifications et le t</w:t>
      </w:r>
      <w:r w:rsidR="00A80F38" w:rsidRPr="00511715">
        <w:rPr>
          <w:b/>
          <w:color w:val="FFFFFF" w:themeColor="background1"/>
          <w:sz w:val="32"/>
          <w:szCs w:val="32"/>
        </w:rPr>
        <w:t>ableau récapitulatif des épreuves</w:t>
      </w:r>
    </w:p>
    <w:p w:rsidR="00015EF7" w:rsidRPr="001A2A53" w:rsidRDefault="00015EF7" w:rsidP="0080704A">
      <w:pPr>
        <w:shd w:val="clear" w:color="auto" w:fill="C0504D" w:themeFill="accent2"/>
        <w:spacing w:before="100" w:beforeAutospacing="1" w:after="100" w:afterAutospacing="1" w:line="240" w:lineRule="auto"/>
        <w:rPr>
          <w:rFonts w:eastAsia="Times New Roman" w:cs="Times New Roman"/>
          <w:b/>
          <w:sz w:val="24"/>
          <w:szCs w:val="24"/>
          <w:lang w:eastAsia="fr-FR"/>
        </w:rPr>
      </w:pPr>
      <w:r w:rsidRPr="001A2A53">
        <w:rPr>
          <w:rFonts w:eastAsia="Times New Roman" w:cs="Times New Roman"/>
          <w:b/>
          <w:sz w:val="24"/>
          <w:szCs w:val="24"/>
          <w:lang w:eastAsia="fr-FR"/>
        </w:rPr>
        <w:t>2-6. La capacité à organiser des certifications conformes aux textes réglementaires et à assurer l'équité des stagiaires</w:t>
      </w:r>
    </w:p>
    <w:p w:rsidR="002726EF" w:rsidRPr="00D70CEB" w:rsidRDefault="002726EF" w:rsidP="002E4E65">
      <w:pPr>
        <w:numPr>
          <w:ilvl w:val="0"/>
          <w:numId w:val="3"/>
        </w:numPr>
        <w:spacing w:after="240"/>
        <w:ind w:left="714" w:hanging="357"/>
        <w:jc w:val="both"/>
        <w:rPr>
          <w:rFonts w:ascii="Verdana" w:hAnsi="Verdana"/>
          <w:sz w:val="18"/>
        </w:rPr>
      </w:pPr>
      <w:r w:rsidRPr="00D70CEB">
        <w:t>Fournir une fiche détaillant les modalités de certification (regroupements, contexte, durée, supports, évaluateurs, dates envisagées pour la première session, lieux,...)</w:t>
      </w:r>
    </w:p>
    <w:p w:rsidR="002E4E65" w:rsidRPr="00D70CEB" w:rsidRDefault="002E4E65" w:rsidP="002E4E65">
      <w:pPr>
        <w:spacing w:after="240"/>
        <w:ind w:left="714"/>
        <w:jc w:val="both"/>
        <w:rPr>
          <w:rFonts w:ascii="Verdana" w:hAnsi="Verdana"/>
          <w:sz w:val="18"/>
        </w:rPr>
      </w:pPr>
    </w:p>
    <w:p w:rsidR="002726EF" w:rsidRPr="00D70CEB" w:rsidRDefault="002726EF" w:rsidP="002E4E65">
      <w:pPr>
        <w:numPr>
          <w:ilvl w:val="0"/>
          <w:numId w:val="3"/>
        </w:numPr>
        <w:spacing w:after="240"/>
        <w:ind w:left="714" w:hanging="357"/>
        <w:jc w:val="both"/>
        <w:rPr>
          <w:rFonts w:ascii="Verdana" w:hAnsi="Verdana"/>
          <w:sz w:val="18"/>
        </w:rPr>
      </w:pPr>
      <w:r w:rsidRPr="00D70CEB">
        <w:t>Fournir la liste des évaluateurs pressentis pour la première session pour les épreuves certificatives déléguées et préciser les critères de choix des évaluateurs</w:t>
      </w:r>
    </w:p>
    <w:p w:rsidR="002E4E65" w:rsidRPr="00D70CEB" w:rsidRDefault="002E4E65" w:rsidP="002E4E65">
      <w:pPr>
        <w:spacing w:after="240"/>
        <w:ind w:left="714"/>
        <w:jc w:val="both"/>
        <w:rPr>
          <w:rFonts w:ascii="Verdana" w:hAnsi="Verdana"/>
          <w:sz w:val="18"/>
        </w:rPr>
      </w:pPr>
    </w:p>
    <w:p w:rsidR="002726EF" w:rsidRPr="00D70CEB" w:rsidRDefault="002726EF" w:rsidP="002726EF">
      <w:pPr>
        <w:numPr>
          <w:ilvl w:val="0"/>
          <w:numId w:val="3"/>
        </w:numPr>
        <w:jc w:val="both"/>
        <w:rPr>
          <w:rFonts w:ascii="Verdana" w:hAnsi="Verdana"/>
          <w:sz w:val="18"/>
        </w:rPr>
      </w:pPr>
      <w:r w:rsidRPr="00D70CEB">
        <w:t>Fournir les grilles de certification utilisées et les documents fournis aux évaluateurs lorsque les épreuves certificatives sont déléguées</w:t>
      </w:r>
    </w:p>
    <w:p w:rsidR="002E4E65" w:rsidRPr="00D70CEB" w:rsidRDefault="002E4E65" w:rsidP="002E4E65">
      <w:pPr>
        <w:jc w:val="both"/>
        <w:rPr>
          <w:rFonts w:ascii="Verdana" w:hAnsi="Verdana"/>
          <w:sz w:val="18"/>
        </w:rPr>
      </w:pPr>
    </w:p>
    <w:p w:rsidR="002726EF" w:rsidRPr="00D70CEB" w:rsidRDefault="002E4E65" w:rsidP="002726EF">
      <w:pPr>
        <w:numPr>
          <w:ilvl w:val="0"/>
          <w:numId w:val="3"/>
        </w:numPr>
        <w:jc w:val="both"/>
        <w:rPr>
          <w:rFonts w:ascii="Verdana" w:hAnsi="Verdana"/>
          <w:sz w:val="18"/>
        </w:rPr>
      </w:pPr>
      <w:r w:rsidRPr="00D70CEB">
        <w:t>P</w:t>
      </w:r>
      <w:r w:rsidR="002726EF" w:rsidRPr="00D70CEB">
        <w:t>réciser les modalités des épreuves de rattrapage</w:t>
      </w:r>
    </w:p>
    <w:p w:rsidR="002E4E65" w:rsidRPr="00D70CEB" w:rsidRDefault="002E4E65" w:rsidP="002E4E65">
      <w:pPr>
        <w:jc w:val="both"/>
        <w:rPr>
          <w:rFonts w:ascii="Verdana" w:hAnsi="Verdana"/>
          <w:sz w:val="18"/>
        </w:rPr>
      </w:pPr>
    </w:p>
    <w:p w:rsidR="002726EF" w:rsidRPr="00D70CEB" w:rsidRDefault="002E4E65" w:rsidP="002726EF">
      <w:pPr>
        <w:numPr>
          <w:ilvl w:val="0"/>
          <w:numId w:val="3"/>
        </w:numPr>
        <w:jc w:val="both"/>
        <w:rPr>
          <w:rFonts w:ascii="Verdana" w:hAnsi="Verdana"/>
          <w:sz w:val="18"/>
        </w:rPr>
      </w:pPr>
      <w:r w:rsidRPr="00D70CEB">
        <w:t>P</w:t>
      </w:r>
      <w:r w:rsidR="002726EF" w:rsidRPr="00D70CEB">
        <w:t xml:space="preserve">réciser les conditions de présentation des candidats aux épreuves de certification (gestion des absences, </w:t>
      </w:r>
      <w:r w:rsidRPr="00D70CEB">
        <w:t xml:space="preserve">vérification des </w:t>
      </w:r>
      <w:r w:rsidR="002726EF" w:rsidRPr="00D70CEB">
        <w:t>identité</w:t>
      </w:r>
      <w:r w:rsidRPr="00D70CEB">
        <w:t>s</w:t>
      </w:r>
      <w:r w:rsidR="002726EF" w:rsidRPr="00D70CEB">
        <w:t>, convocations...)</w:t>
      </w:r>
    </w:p>
    <w:p w:rsidR="002726EF" w:rsidRPr="00D70CEB" w:rsidRDefault="002726EF" w:rsidP="00630EE9">
      <w:pPr>
        <w:spacing w:after="0"/>
        <w:jc w:val="both"/>
        <w:rPr>
          <w:rFonts w:ascii="Verdana" w:hAnsi="Verdana"/>
          <w:sz w:val="18"/>
        </w:rPr>
      </w:pPr>
    </w:p>
    <w:p w:rsidR="002E4E65" w:rsidRPr="00D70CEB" w:rsidRDefault="002E4E65">
      <w:pPr>
        <w:rPr>
          <w:rFonts w:ascii="Verdana" w:hAnsi="Verdana"/>
          <w:sz w:val="18"/>
        </w:rPr>
      </w:pPr>
      <w:r w:rsidRPr="00D70CEB">
        <w:rPr>
          <w:rFonts w:ascii="Verdana" w:hAnsi="Verdana"/>
          <w:sz w:val="18"/>
        </w:rPr>
        <w:br w:type="page"/>
      </w:r>
    </w:p>
    <w:p w:rsidR="002E4E65" w:rsidRDefault="002E4E65" w:rsidP="00630EE9">
      <w:pPr>
        <w:spacing w:after="0"/>
        <w:jc w:val="both"/>
        <w:rPr>
          <w:rFonts w:ascii="Verdana" w:hAnsi="Verdana"/>
          <w:sz w:val="18"/>
        </w:rPr>
      </w:pPr>
    </w:p>
    <w:p w:rsidR="002E4E65" w:rsidRPr="008459B4" w:rsidRDefault="002E4E65" w:rsidP="002E4E65">
      <w:pPr>
        <w:spacing w:after="0"/>
        <w:jc w:val="center"/>
        <w:rPr>
          <w:b/>
          <w:sz w:val="24"/>
          <w:szCs w:val="24"/>
        </w:rPr>
      </w:pPr>
      <w:r w:rsidRPr="008459B4">
        <w:rPr>
          <w:b/>
          <w:sz w:val="24"/>
          <w:szCs w:val="24"/>
        </w:rPr>
        <w:t>TABLEAU RECAPITULATIF DES EPREUVES DE CERTIFICATIONS</w:t>
      </w:r>
    </w:p>
    <w:p w:rsidR="002E4E65" w:rsidRPr="008459B4" w:rsidRDefault="002E4E65" w:rsidP="00630EE9">
      <w:pPr>
        <w:spacing w:after="0"/>
        <w:jc w:val="both"/>
        <w:rPr>
          <w:rFonts w:ascii="Verdana" w:hAnsi="Verdana"/>
          <w:b/>
          <w:sz w:val="18"/>
        </w:rPr>
      </w:pPr>
    </w:p>
    <w:p w:rsidR="00630EE9" w:rsidRDefault="00630EE9" w:rsidP="00630EE9">
      <w:pPr>
        <w:spacing w:after="0"/>
        <w:jc w:val="both"/>
        <w:rPr>
          <w:rFonts w:ascii="Verdana" w:hAnsi="Verdana"/>
          <w:sz w:val="18"/>
        </w:rPr>
      </w:pPr>
      <w:r w:rsidRPr="00A95928">
        <w:rPr>
          <w:rFonts w:ascii="Verdana" w:hAnsi="Verdana"/>
          <w:sz w:val="18"/>
        </w:rPr>
        <w:t>Ce tableau</w:t>
      </w:r>
      <w:r w:rsidR="002726EF">
        <w:rPr>
          <w:rFonts w:ascii="Verdana" w:hAnsi="Verdana"/>
          <w:sz w:val="18"/>
        </w:rPr>
        <w:t xml:space="preserve"> récapitulatif</w:t>
      </w:r>
      <w:r w:rsidRPr="00A95928">
        <w:rPr>
          <w:rFonts w:ascii="Verdana" w:hAnsi="Verdana"/>
          <w:sz w:val="18"/>
        </w:rPr>
        <w:t xml:space="preserve"> fixe le </w:t>
      </w:r>
      <w:r w:rsidRPr="00A95928">
        <w:rPr>
          <w:rFonts w:ascii="Verdana" w:hAnsi="Verdana"/>
          <w:i/>
          <w:sz w:val="18"/>
        </w:rPr>
        <w:t>type d’épreuve</w:t>
      </w:r>
      <w:r w:rsidRPr="00A95928">
        <w:rPr>
          <w:rFonts w:ascii="Verdana" w:hAnsi="Verdana"/>
          <w:sz w:val="18"/>
        </w:rPr>
        <w:t xml:space="preserve">, les </w:t>
      </w:r>
      <w:r w:rsidRPr="00A95928">
        <w:rPr>
          <w:rFonts w:ascii="Verdana" w:hAnsi="Verdana"/>
          <w:i/>
          <w:sz w:val="18"/>
        </w:rPr>
        <w:t>lieux</w:t>
      </w:r>
      <w:r w:rsidRPr="00A95928">
        <w:rPr>
          <w:rFonts w:ascii="Verdana" w:hAnsi="Verdana"/>
          <w:sz w:val="18"/>
        </w:rPr>
        <w:t xml:space="preserve">, les </w:t>
      </w:r>
      <w:r w:rsidRPr="00A95928">
        <w:rPr>
          <w:rFonts w:ascii="Verdana" w:hAnsi="Verdana"/>
          <w:i/>
          <w:sz w:val="18"/>
        </w:rPr>
        <w:t>évaluateurs</w:t>
      </w:r>
      <w:r w:rsidRPr="00A95928">
        <w:rPr>
          <w:rFonts w:ascii="Verdana" w:hAnsi="Verdana"/>
          <w:sz w:val="18"/>
        </w:rPr>
        <w:t xml:space="preserve"> ainsi que la </w:t>
      </w:r>
      <w:r w:rsidRPr="00A95928">
        <w:rPr>
          <w:rFonts w:ascii="Verdana" w:hAnsi="Verdana"/>
          <w:i/>
          <w:sz w:val="18"/>
        </w:rPr>
        <w:t>période</w:t>
      </w:r>
      <w:r w:rsidRPr="00A95928">
        <w:rPr>
          <w:rFonts w:ascii="Verdana" w:hAnsi="Verdana"/>
          <w:sz w:val="18"/>
        </w:rPr>
        <w:t xml:space="preserve"> durant laquelle sont envisagés les temps d'évaluation pour chacune des UC.</w:t>
      </w:r>
    </w:p>
    <w:tbl>
      <w:tblPr>
        <w:tblW w:w="15462" w:type="dxa"/>
        <w:tblCellSpacing w:w="20" w:type="dxa"/>
        <w:tblInd w:w="-3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973"/>
        <w:gridCol w:w="3557"/>
        <w:gridCol w:w="3695"/>
        <w:gridCol w:w="1636"/>
        <w:gridCol w:w="1247"/>
        <w:gridCol w:w="1519"/>
        <w:gridCol w:w="1276"/>
        <w:gridCol w:w="1559"/>
      </w:tblGrid>
      <w:tr w:rsidR="00630EE9" w:rsidRPr="00C93040" w:rsidTr="001C2AD7">
        <w:trPr>
          <w:cantSplit/>
          <w:trHeight w:val="578"/>
          <w:tblCellSpacing w:w="20" w:type="dxa"/>
        </w:trPr>
        <w:tc>
          <w:tcPr>
            <w:tcW w:w="913" w:type="dxa"/>
            <w:shd w:val="clear" w:color="auto" w:fill="808080" w:themeFill="background1" w:themeFillShade="80"/>
            <w:vAlign w:val="center"/>
          </w:tcPr>
          <w:p w:rsidR="00630EE9" w:rsidRPr="00511715" w:rsidRDefault="00630EE9" w:rsidP="00A1071F">
            <w:pPr>
              <w:spacing w:after="0"/>
              <w:jc w:val="center"/>
              <w:rPr>
                <w:rFonts w:ascii="Verdana" w:hAnsi="Verdana"/>
                <w:b/>
                <w:bCs/>
                <w:color w:val="FFFFFF" w:themeColor="background1"/>
                <w:sz w:val="18"/>
              </w:rPr>
            </w:pPr>
            <w:proofErr w:type="spellStart"/>
            <w:r w:rsidRPr="00511715">
              <w:rPr>
                <w:rFonts w:ascii="Verdana" w:hAnsi="Verdana"/>
                <w:b/>
                <w:color w:val="FFFFFF" w:themeColor="background1"/>
                <w:sz w:val="18"/>
              </w:rPr>
              <w:t>Epreu-ves</w:t>
            </w:r>
            <w:proofErr w:type="spellEnd"/>
          </w:p>
        </w:tc>
        <w:tc>
          <w:tcPr>
            <w:tcW w:w="3517" w:type="dxa"/>
            <w:shd w:val="clear" w:color="auto" w:fill="808080" w:themeFill="background1" w:themeFillShade="80"/>
            <w:vAlign w:val="center"/>
          </w:tcPr>
          <w:p w:rsidR="00630EE9" w:rsidRPr="00511715" w:rsidRDefault="00630EE9" w:rsidP="00A1071F">
            <w:pPr>
              <w:spacing w:after="0"/>
              <w:jc w:val="center"/>
              <w:rPr>
                <w:rFonts w:ascii="Verdana" w:hAnsi="Verdana"/>
                <w:b/>
                <w:color w:val="FFFFFF" w:themeColor="background1"/>
                <w:sz w:val="18"/>
              </w:rPr>
            </w:pPr>
            <w:r w:rsidRPr="00511715">
              <w:rPr>
                <w:rFonts w:ascii="Verdana" w:hAnsi="Verdana"/>
                <w:b/>
                <w:color w:val="FFFFFF" w:themeColor="background1"/>
                <w:sz w:val="18"/>
              </w:rPr>
              <w:t xml:space="preserve">UC </w:t>
            </w:r>
          </w:p>
        </w:tc>
        <w:tc>
          <w:tcPr>
            <w:tcW w:w="3655" w:type="dxa"/>
            <w:shd w:val="clear" w:color="auto" w:fill="808080" w:themeFill="background1" w:themeFillShade="80"/>
            <w:vAlign w:val="center"/>
          </w:tcPr>
          <w:p w:rsidR="00630EE9" w:rsidRPr="00511715" w:rsidRDefault="00630EE9" w:rsidP="00A1071F">
            <w:pPr>
              <w:spacing w:after="0"/>
              <w:jc w:val="center"/>
              <w:rPr>
                <w:rFonts w:ascii="Verdana" w:hAnsi="Verdana"/>
                <w:b/>
                <w:color w:val="FFFFFF" w:themeColor="background1"/>
                <w:sz w:val="18"/>
              </w:rPr>
            </w:pPr>
            <w:r w:rsidRPr="00511715">
              <w:rPr>
                <w:rFonts w:ascii="Verdana" w:hAnsi="Verdana"/>
                <w:b/>
                <w:color w:val="FFFFFF" w:themeColor="background1"/>
                <w:sz w:val="18"/>
              </w:rPr>
              <w:t>Descriptif de l’épreuve</w:t>
            </w:r>
          </w:p>
        </w:tc>
        <w:tc>
          <w:tcPr>
            <w:tcW w:w="1596" w:type="dxa"/>
            <w:shd w:val="clear" w:color="auto" w:fill="808080" w:themeFill="background1" w:themeFillShade="80"/>
            <w:vAlign w:val="center"/>
          </w:tcPr>
          <w:p w:rsidR="00630EE9" w:rsidRPr="00511715" w:rsidRDefault="00630EE9" w:rsidP="00A1071F">
            <w:pPr>
              <w:spacing w:after="0"/>
              <w:jc w:val="center"/>
              <w:rPr>
                <w:rFonts w:ascii="Verdana" w:hAnsi="Verdana"/>
                <w:b/>
                <w:color w:val="FFFFFF" w:themeColor="background1"/>
                <w:sz w:val="18"/>
              </w:rPr>
            </w:pPr>
            <w:r w:rsidRPr="00511715">
              <w:rPr>
                <w:rFonts w:ascii="Verdana" w:hAnsi="Verdana"/>
                <w:b/>
                <w:color w:val="FFFFFF" w:themeColor="background1"/>
                <w:sz w:val="18"/>
              </w:rPr>
              <w:t>Durée</w:t>
            </w:r>
          </w:p>
        </w:tc>
        <w:tc>
          <w:tcPr>
            <w:tcW w:w="1207" w:type="dxa"/>
            <w:shd w:val="clear" w:color="auto" w:fill="808080" w:themeFill="background1" w:themeFillShade="80"/>
            <w:vAlign w:val="center"/>
          </w:tcPr>
          <w:p w:rsidR="00630EE9" w:rsidRPr="00511715" w:rsidRDefault="00630EE9" w:rsidP="00A1071F">
            <w:pPr>
              <w:spacing w:after="0"/>
              <w:jc w:val="center"/>
              <w:rPr>
                <w:rFonts w:ascii="Verdana" w:hAnsi="Verdana"/>
                <w:b/>
                <w:color w:val="FFFFFF" w:themeColor="background1"/>
                <w:sz w:val="18"/>
              </w:rPr>
            </w:pPr>
            <w:r w:rsidRPr="00511715">
              <w:rPr>
                <w:rFonts w:ascii="Verdana" w:hAnsi="Verdana"/>
                <w:b/>
                <w:color w:val="FFFFFF" w:themeColor="background1"/>
                <w:sz w:val="18"/>
              </w:rPr>
              <w:t>Lieux</w:t>
            </w:r>
          </w:p>
        </w:tc>
        <w:tc>
          <w:tcPr>
            <w:tcW w:w="1479" w:type="dxa"/>
            <w:shd w:val="clear" w:color="auto" w:fill="808080" w:themeFill="background1" w:themeFillShade="80"/>
            <w:vAlign w:val="center"/>
          </w:tcPr>
          <w:p w:rsidR="00630EE9" w:rsidRPr="00511715" w:rsidRDefault="00630EE9" w:rsidP="00A1071F">
            <w:pPr>
              <w:spacing w:after="0"/>
              <w:jc w:val="center"/>
              <w:rPr>
                <w:rFonts w:ascii="Verdana" w:hAnsi="Verdana"/>
                <w:b/>
                <w:color w:val="FFFFFF" w:themeColor="background1"/>
                <w:sz w:val="18"/>
              </w:rPr>
            </w:pPr>
            <w:proofErr w:type="spellStart"/>
            <w:r w:rsidRPr="00511715">
              <w:rPr>
                <w:rFonts w:ascii="Verdana" w:hAnsi="Verdana"/>
                <w:b/>
                <w:bCs/>
                <w:color w:val="FFFFFF" w:themeColor="background1"/>
                <w:sz w:val="18"/>
              </w:rPr>
              <w:t>Commissiond’évaluation</w:t>
            </w:r>
            <w:proofErr w:type="spellEnd"/>
          </w:p>
        </w:tc>
        <w:tc>
          <w:tcPr>
            <w:tcW w:w="2775" w:type="dxa"/>
            <w:gridSpan w:val="2"/>
            <w:shd w:val="clear" w:color="auto" w:fill="808080" w:themeFill="background1" w:themeFillShade="80"/>
            <w:vAlign w:val="center"/>
          </w:tcPr>
          <w:p w:rsidR="00630EE9" w:rsidRPr="00511715" w:rsidRDefault="00630EE9" w:rsidP="00A1071F">
            <w:pPr>
              <w:spacing w:after="0"/>
              <w:jc w:val="center"/>
              <w:rPr>
                <w:rFonts w:ascii="Verdana" w:hAnsi="Verdana"/>
                <w:b/>
                <w:color w:val="FFFFFF" w:themeColor="background1"/>
                <w:sz w:val="18"/>
              </w:rPr>
            </w:pPr>
            <w:r w:rsidRPr="00511715">
              <w:rPr>
                <w:rFonts w:ascii="Verdana" w:hAnsi="Verdana"/>
                <w:b/>
                <w:color w:val="FFFFFF" w:themeColor="background1"/>
                <w:sz w:val="18"/>
              </w:rPr>
              <w:t>Dates + dates de rattrapage</w:t>
            </w:r>
          </w:p>
        </w:tc>
      </w:tr>
      <w:tr w:rsidR="00630EE9" w:rsidTr="00A80F38">
        <w:trPr>
          <w:cantSplit/>
          <w:trHeight w:val="1171"/>
          <w:tblCellSpacing w:w="20" w:type="dxa"/>
        </w:trPr>
        <w:tc>
          <w:tcPr>
            <w:tcW w:w="913" w:type="dxa"/>
            <w:shd w:val="clear" w:color="auto" w:fill="DAEEF3" w:themeFill="accent5" w:themeFillTint="33"/>
            <w:vAlign w:val="center"/>
          </w:tcPr>
          <w:p w:rsidR="00630EE9" w:rsidRPr="00913727" w:rsidRDefault="00F84338" w:rsidP="00A1071F">
            <w:pPr>
              <w:spacing w:after="0"/>
              <w:jc w:val="center"/>
              <w:rPr>
                <w:rFonts w:ascii="Verdana" w:hAnsi="Verdana"/>
                <w:b/>
                <w:sz w:val="18"/>
                <w:szCs w:val="18"/>
              </w:rPr>
            </w:pPr>
            <w:r>
              <w:rPr>
                <w:rFonts w:ascii="Verdana" w:hAnsi="Verdana"/>
                <w:b/>
                <w:sz w:val="18"/>
                <w:szCs w:val="18"/>
              </w:rPr>
              <w:t>1</w:t>
            </w:r>
          </w:p>
        </w:tc>
        <w:tc>
          <w:tcPr>
            <w:tcW w:w="3517" w:type="dxa"/>
            <w:shd w:val="clear" w:color="auto" w:fill="DAEEF3" w:themeFill="accent5" w:themeFillTint="33"/>
            <w:vAlign w:val="center"/>
          </w:tcPr>
          <w:p w:rsidR="00630EE9" w:rsidRPr="00FC452E" w:rsidRDefault="00630EE9" w:rsidP="00A1071F">
            <w:pPr>
              <w:spacing w:after="0"/>
              <w:jc w:val="center"/>
              <w:rPr>
                <w:rFonts w:ascii="Verdana" w:hAnsi="Verdana"/>
                <w:sz w:val="16"/>
                <w:szCs w:val="16"/>
              </w:rPr>
            </w:pPr>
          </w:p>
        </w:tc>
        <w:tc>
          <w:tcPr>
            <w:tcW w:w="3655" w:type="dxa"/>
            <w:vAlign w:val="center"/>
          </w:tcPr>
          <w:p w:rsidR="00630EE9" w:rsidRDefault="00630EE9" w:rsidP="00A1071F">
            <w:pPr>
              <w:spacing w:after="0"/>
              <w:jc w:val="center"/>
              <w:rPr>
                <w:rFonts w:ascii="Verdana" w:hAnsi="Verdana"/>
                <w:sz w:val="16"/>
                <w:szCs w:val="16"/>
              </w:rPr>
            </w:pPr>
          </w:p>
        </w:tc>
        <w:tc>
          <w:tcPr>
            <w:tcW w:w="1596" w:type="dxa"/>
            <w:vAlign w:val="center"/>
          </w:tcPr>
          <w:p w:rsidR="00630EE9" w:rsidRDefault="00630EE9" w:rsidP="00A1071F">
            <w:pPr>
              <w:spacing w:after="0"/>
              <w:jc w:val="center"/>
              <w:rPr>
                <w:rFonts w:ascii="Verdana" w:hAnsi="Verdana"/>
                <w:sz w:val="16"/>
                <w:szCs w:val="16"/>
              </w:rPr>
            </w:pPr>
          </w:p>
        </w:tc>
        <w:tc>
          <w:tcPr>
            <w:tcW w:w="1207" w:type="dxa"/>
            <w:vAlign w:val="center"/>
          </w:tcPr>
          <w:p w:rsidR="00630EE9" w:rsidRDefault="00630EE9" w:rsidP="00A1071F">
            <w:pPr>
              <w:spacing w:after="0"/>
              <w:jc w:val="center"/>
              <w:rPr>
                <w:rFonts w:ascii="Verdana" w:hAnsi="Verdana"/>
                <w:sz w:val="16"/>
                <w:szCs w:val="16"/>
              </w:rPr>
            </w:pPr>
          </w:p>
        </w:tc>
        <w:tc>
          <w:tcPr>
            <w:tcW w:w="1479" w:type="dxa"/>
            <w:vAlign w:val="center"/>
          </w:tcPr>
          <w:p w:rsidR="00630EE9" w:rsidRDefault="00630EE9" w:rsidP="00A1071F">
            <w:pPr>
              <w:spacing w:after="0"/>
              <w:jc w:val="center"/>
              <w:rPr>
                <w:rFonts w:ascii="Verdana" w:hAnsi="Verdana"/>
                <w:sz w:val="16"/>
                <w:szCs w:val="16"/>
              </w:rPr>
            </w:pPr>
          </w:p>
        </w:tc>
        <w:tc>
          <w:tcPr>
            <w:tcW w:w="1236" w:type="dxa"/>
            <w:vAlign w:val="center"/>
          </w:tcPr>
          <w:p w:rsidR="00630EE9" w:rsidRPr="00850442" w:rsidRDefault="00630EE9" w:rsidP="00A1071F">
            <w:pPr>
              <w:spacing w:after="0"/>
              <w:jc w:val="center"/>
              <w:rPr>
                <w:rFonts w:ascii="Verdana" w:hAnsi="Verdana"/>
                <w:sz w:val="16"/>
                <w:szCs w:val="16"/>
                <w:highlight w:val="yellow"/>
              </w:rPr>
            </w:pPr>
          </w:p>
        </w:tc>
        <w:tc>
          <w:tcPr>
            <w:tcW w:w="1499" w:type="dxa"/>
            <w:vAlign w:val="center"/>
          </w:tcPr>
          <w:p w:rsidR="00630EE9" w:rsidRPr="00850442" w:rsidRDefault="00630EE9" w:rsidP="00A1071F">
            <w:pPr>
              <w:spacing w:after="0"/>
              <w:jc w:val="center"/>
              <w:rPr>
                <w:rFonts w:ascii="Verdana" w:hAnsi="Verdana"/>
                <w:sz w:val="16"/>
                <w:szCs w:val="16"/>
                <w:highlight w:val="yellow"/>
              </w:rPr>
            </w:pPr>
          </w:p>
        </w:tc>
      </w:tr>
      <w:tr w:rsidR="00630EE9" w:rsidTr="00A80F38">
        <w:trPr>
          <w:cantSplit/>
          <w:trHeight w:val="1055"/>
          <w:tblCellSpacing w:w="20" w:type="dxa"/>
        </w:trPr>
        <w:tc>
          <w:tcPr>
            <w:tcW w:w="913" w:type="dxa"/>
            <w:shd w:val="clear" w:color="auto" w:fill="DAEEF3" w:themeFill="accent5" w:themeFillTint="33"/>
            <w:vAlign w:val="center"/>
          </w:tcPr>
          <w:p w:rsidR="00630EE9" w:rsidRPr="00FC452E" w:rsidRDefault="00F84338" w:rsidP="00A1071F">
            <w:pPr>
              <w:spacing w:after="0"/>
              <w:jc w:val="center"/>
              <w:rPr>
                <w:rFonts w:ascii="Verdana" w:hAnsi="Verdana"/>
                <w:b/>
                <w:sz w:val="18"/>
                <w:szCs w:val="18"/>
              </w:rPr>
            </w:pPr>
            <w:r>
              <w:rPr>
                <w:rFonts w:ascii="Verdana" w:hAnsi="Verdana"/>
                <w:b/>
                <w:sz w:val="18"/>
                <w:szCs w:val="18"/>
              </w:rPr>
              <w:t>2</w:t>
            </w:r>
          </w:p>
        </w:tc>
        <w:tc>
          <w:tcPr>
            <w:tcW w:w="3517" w:type="dxa"/>
            <w:shd w:val="clear" w:color="auto" w:fill="DAEEF3" w:themeFill="accent5" w:themeFillTint="33"/>
            <w:vAlign w:val="center"/>
          </w:tcPr>
          <w:p w:rsidR="00630EE9" w:rsidRPr="00FC452E" w:rsidRDefault="00630EE9" w:rsidP="00A1071F">
            <w:pPr>
              <w:spacing w:after="0"/>
              <w:jc w:val="center"/>
              <w:rPr>
                <w:rFonts w:ascii="Verdana" w:hAnsi="Verdana"/>
                <w:sz w:val="16"/>
                <w:szCs w:val="16"/>
              </w:rPr>
            </w:pPr>
          </w:p>
        </w:tc>
        <w:tc>
          <w:tcPr>
            <w:tcW w:w="3655" w:type="dxa"/>
            <w:tcBorders>
              <w:bottom w:val="nil"/>
            </w:tcBorders>
            <w:vAlign w:val="center"/>
          </w:tcPr>
          <w:p w:rsidR="00630EE9" w:rsidRDefault="00630EE9" w:rsidP="00A1071F">
            <w:pPr>
              <w:spacing w:after="0"/>
              <w:jc w:val="center"/>
              <w:rPr>
                <w:rFonts w:ascii="Verdana" w:hAnsi="Verdana"/>
                <w:sz w:val="16"/>
                <w:szCs w:val="16"/>
              </w:rPr>
            </w:pPr>
          </w:p>
        </w:tc>
        <w:tc>
          <w:tcPr>
            <w:tcW w:w="1596" w:type="dxa"/>
            <w:tcBorders>
              <w:bottom w:val="nil"/>
            </w:tcBorders>
            <w:vAlign w:val="center"/>
          </w:tcPr>
          <w:p w:rsidR="00630EE9" w:rsidRDefault="00630EE9" w:rsidP="00A1071F">
            <w:pPr>
              <w:spacing w:after="0"/>
              <w:jc w:val="center"/>
              <w:rPr>
                <w:rFonts w:ascii="Verdana" w:hAnsi="Verdana"/>
                <w:sz w:val="14"/>
                <w:szCs w:val="14"/>
              </w:rPr>
            </w:pPr>
          </w:p>
        </w:tc>
        <w:tc>
          <w:tcPr>
            <w:tcW w:w="1207" w:type="dxa"/>
            <w:tcBorders>
              <w:bottom w:val="nil"/>
            </w:tcBorders>
            <w:vAlign w:val="center"/>
          </w:tcPr>
          <w:p w:rsidR="00630EE9" w:rsidRDefault="00630EE9" w:rsidP="00A1071F">
            <w:pPr>
              <w:spacing w:after="0"/>
              <w:jc w:val="center"/>
              <w:rPr>
                <w:rFonts w:ascii="Verdana" w:hAnsi="Verdana"/>
                <w:sz w:val="16"/>
                <w:szCs w:val="16"/>
              </w:rPr>
            </w:pPr>
          </w:p>
        </w:tc>
        <w:tc>
          <w:tcPr>
            <w:tcW w:w="1479" w:type="dxa"/>
            <w:tcBorders>
              <w:bottom w:val="nil"/>
            </w:tcBorders>
            <w:vAlign w:val="center"/>
          </w:tcPr>
          <w:p w:rsidR="00630EE9" w:rsidRDefault="00630EE9" w:rsidP="00A1071F">
            <w:pPr>
              <w:spacing w:after="0"/>
              <w:jc w:val="center"/>
              <w:rPr>
                <w:rFonts w:ascii="Verdana" w:hAnsi="Verdana"/>
                <w:sz w:val="16"/>
                <w:szCs w:val="16"/>
              </w:rPr>
            </w:pPr>
          </w:p>
        </w:tc>
        <w:tc>
          <w:tcPr>
            <w:tcW w:w="1236" w:type="dxa"/>
            <w:tcBorders>
              <w:bottom w:val="nil"/>
            </w:tcBorders>
            <w:vAlign w:val="center"/>
          </w:tcPr>
          <w:p w:rsidR="00630EE9" w:rsidRPr="00850442" w:rsidRDefault="00630EE9" w:rsidP="00A1071F">
            <w:pPr>
              <w:spacing w:after="0"/>
              <w:jc w:val="center"/>
              <w:rPr>
                <w:rFonts w:ascii="Verdana" w:hAnsi="Verdana"/>
                <w:sz w:val="16"/>
                <w:szCs w:val="16"/>
                <w:highlight w:val="yellow"/>
              </w:rPr>
            </w:pPr>
          </w:p>
        </w:tc>
        <w:tc>
          <w:tcPr>
            <w:tcW w:w="1499" w:type="dxa"/>
            <w:tcBorders>
              <w:bottom w:val="nil"/>
            </w:tcBorders>
            <w:vAlign w:val="center"/>
          </w:tcPr>
          <w:p w:rsidR="00630EE9" w:rsidRPr="00850442" w:rsidRDefault="00630EE9" w:rsidP="00A1071F">
            <w:pPr>
              <w:spacing w:after="0"/>
              <w:jc w:val="center"/>
              <w:rPr>
                <w:rFonts w:ascii="Verdana" w:hAnsi="Verdana"/>
                <w:sz w:val="16"/>
                <w:szCs w:val="16"/>
                <w:highlight w:val="yellow"/>
              </w:rPr>
            </w:pPr>
          </w:p>
        </w:tc>
      </w:tr>
      <w:tr w:rsidR="00A80F38" w:rsidTr="009B26B9">
        <w:trPr>
          <w:cantSplit/>
          <w:trHeight w:val="1488"/>
          <w:tblCellSpacing w:w="20" w:type="dxa"/>
        </w:trPr>
        <w:tc>
          <w:tcPr>
            <w:tcW w:w="913" w:type="dxa"/>
            <w:tcBorders>
              <w:top w:val="nil"/>
            </w:tcBorders>
            <w:shd w:val="clear" w:color="auto" w:fill="DAEEF3" w:themeFill="accent5" w:themeFillTint="33"/>
            <w:vAlign w:val="center"/>
          </w:tcPr>
          <w:p w:rsidR="00A80F38" w:rsidRPr="00C93040" w:rsidRDefault="00A80F38" w:rsidP="00A1071F">
            <w:pPr>
              <w:spacing w:after="0"/>
              <w:jc w:val="center"/>
              <w:rPr>
                <w:rFonts w:ascii="Verdana" w:hAnsi="Verdana"/>
                <w:b/>
                <w:sz w:val="18"/>
                <w:szCs w:val="18"/>
              </w:rPr>
            </w:pPr>
            <w:r>
              <w:rPr>
                <w:rFonts w:ascii="Verdana" w:hAnsi="Verdana"/>
                <w:b/>
                <w:bCs/>
                <w:sz w:val="18"/>
                <w:szCs w:val="18"/>
              </w:rPr>
              <w:t>3</w:t>
            </w:r>
          </w:p>
        </w:tc>
        <w:tc>
          <w:tcPr>
            <w:tcW w:w="3517" w:type="dxa"/>
            <w:shd w:val="clear" w:color="auto" w:fill="DAEEF3" w:themeFill="accent5" w:themeFillTint="33"/>
            <w:vAlign w:val="center"/>
          </w:tcPr>
          <w:p w:rsidR="00A80F38" w:rsidRPr="00FC452E" w:rsidRDefault="00A80F38" w:rsidP="002E4E65">
            <w:pPr>
              <w:spacing w:after="0"/>
              <w:rPr>
                <w:rFonts w:ascii="Verdana" w:hAnsi="Verdana"/>
                <w:sz w:val="16"/>
                <w:szCs w:val="16"/>
              </w:rPr>
            </w:pPr>
          </w:p>
        </w:tc>
        <w:tc>
          <w:tcPr>
            <w:tcW w:w="3655" w:type="dxa"/>
            <w:vAlign w:val="center"/>
          </w:tcPr>
          <w:p w:rsidR="00A80F38" w:rsidRDefault="00A80F38" w:rsidP="00A1071F">
            <w:pPr>
              <w:autoSpaceDE w:val="0"/>
              <w:autoSpaceDN w:val="0"/>
              <w:adjustRightInd w:val="0"/>
              <w:spacing w:after="0"/>
              <w:jc w:val="center"/>
              <w:rPr>
                <w:rFonts w:ascii="Verdana" w:hAnsi="Verdana"/>
                <w:bCs/>
                <w:iCs/>
                <w:sz w:val="16"/>
                <w:szCs w:val="16"/>
              </w:rPr>
            </w:pPr>
          </w:p>
        </w:tc>
        <w:tc>
          <w:tcPr>
            <w:tcW w:w="1596" w:type="dxa"/>
            <w:vAlign w:val="center"/>
          </w:tcPr>
          <w:p w:rsidR="00A80F38" w:rsidRDefault="00A80F38" w:rsidP="00A1071F">
            <w:pPr>
              <w:autoSpaceDE w:val="0"/>
              <w:autoSpaceDN w:val="0"/>
              <w:adjustRightInd w:val="0"/>
              <w:spacing w:after="0"/>
              <w:jc w:val="center"/>
              <w:rPr>
                <w:rFonts w:ascii="Verdana" w:hAnsi="Verdana"/>
                <w:bCs/>
                <w:iCs/>
                <w:sz w:val="14"/>
                <w:szCs w:val="14"/>
              </w:rPr>
            </w:pPr>
          </w:p>
        </w:tc>
        <w:tc>
          <w:tcPr>
            <w:tcW w:w="1207" w:type="dxa"/>
            <w:vAlign w:val="center"/>
          </w:tcPr>
          <w:p w:rsidR="00A80F38" w:rsidRDefault="00A80F38" w:rsidP="00A1071F">
            <w:pPr>
              <w:spacing w:after="0"/>
              <w:jc w:val="center"/>
              <w:rPr>
                <w:rFonts w:ascii="Verdana" w:hAnsi="Verdana"/>
                <w:sz w:val="16"/>
                <w:szCs w:val="16"/>
              </w:rPr>
            </w:pPr>
          </w:p>
        </w:tc>
        <w:tc>
          <w:tcPr>
            <w:tcW w:w="1479" w:type="dxa"/>
            <w:vAlign w:val="center"/>
          </w:tcPr>
          <w:p w:rsidR="00A80F38" w:rsidRDefault="00A80F38" w:rsidP="00A1071F">
            <w:pPr>
              <w:spacing w:after="0"/>
              <w:jc w:val="center"/>
              <w:rPr>
                <w:rFonts w:ascii="Verdana" w:hAnsi="Verdana"/>
                <w:sz w:val="16"/>
                <w:szCs w:val="16"/>
              </w:rPr>
            </w:pPr>
          </w:p>
        </w:tc>
        <w:tc>
          <w:tcPr>
            <w:tcW w:w="1236" w:type="dxa"/>
            <w:vAlign w:val="center"/>
          </w:tcPr>
          <w:p w:rsidR="00A80F38" w:rsidRPr="00E91798" w:rsidRDefault="00A80F38" w:rsidP="00A1071F">
            <w:pPr>
              <w:spacing w:after="0"/>
              <w:jc w:val="center"/>
              <w:rPr>
                <w:rFonts w:ascii="Verdana" w:hAnsi="Verdana"/>
                <w:sz w:val="16"/>
                <w:szCs w:val="16"/>
                <w:highlight w:val="yellow"/>
              </w:rPr>
            </w:pPr>
          </w:p>
        </w:tc>
        <w:tc>
          <w:tcPr>
            <w:tcW w:w="1499" w:type="dxa"/>
            <w:vAlign w:val="center"/>
          </w:tcPr>
          <w:p w:rsidR="00A80F38" w:rsidRPr="00E91798" w:rsidRDefault="00A80F38" w:rsidP="00A1071F">
            <w:pPr>
              <w:spacing w:after="0"/>
              <w:jc w:val="center"/>
              <w:rPr>
                <w:rFonts w:ascii="Verdana" w:hAnsi="Verdana"/>
                <w:sz w:val="16"/>
                <w:szCs w:val="16"/>
                <w:highlight w:val="yellow"/>
              </w:rPr>
            </w:pPr>
          </w:p>
        </w:tc>
      </w:tr>
      <w:tr w:rsidR="00A80F38" w:rsidTr="00A80F38">
        <w:trPr>
          <w:cantSplit/>
          <w:trHeight w:val="1113"/>
          <w:tblCellSpacing w:w="20" w:type="dxa"/>
        </w:trPr>
        <w:tc>
          <w:tcPr>
            <w:tcW w:w="913" w:type="dxa"/>
            <w:shd w:val="clear" w:color="auto" w:fill="DAEEF3" w:themeFill="accent5" w:themeFillTint="33"/>
            <w:vAlign w:val="center"/>
          </w:tcPr>
          <w:p w:rsidR="00A80F38" w:rsidRPr="00FC452E" w:rsidRDefault="00A80F38" w:rsidP="00A1071F">
            <w:pPr>
              <w:spacing w:after="0"/>
              <w:jc w:val="center"/>
              <w:rPr>
                <w:rFonts w:ascii="Verdana" w:hAnsi="Verdana"/>
                <w:b/>
                <w:bCs/>
                <w:sz w:val="18"/>
                <w:szCs w:val="18"/>
              </w:rPr>
            </w:pPr>
            <w:r>
              <w:rPr>
                <w:rFonts w:ascii="Verdana" w:hAnsi="Verdana"/>
                <w:b/>
                <w:bCs/>
                <w:sz w:val="18"/>
                <w:szCs w:val="18"/>
              </w:rPr>
              <w:t>4</w:t>
            </w:r>
          </w:p>
        </w:tc>
        <w:tc>
          <w:tcPr>
            <w:tcW w:w="3517" w:type="dxa"/>
            <w:shd w:val="clear" w:color="auto" w:fill="DAEEF3" w:themeFill="accent5" w:themeFillTint="33"/>
            <w:vAlign w:val="center"/>
          </w:tcPr>
          <w:p w:rsidR="00A80F38" w:rsidRPr="00FC452E" w:rsidRDefault="00A80F38" w:rsidP="00A1071F">
            <w:pPr>
              <w:spacing w:after="0"/>
              <w:jc w:val="center"/>
              <w:rPr>
                <w:rFonts w:ascii="Verdana" w:hAnsi="Verdana"/>
                <w:sz w:val="16"/>
                <w:szCs w:val="16"/>
              </w:rPr>
            </w:pPr>
          </w:p>
        </w:tc>
        <w:tc>
          <w:tcPr>
            <w:tcW w:w="3655" w:type="dxa"/>
            <w:tcBorders>
              <w:bottom w:val="nil"/>
            </w:tcBorders>
            <w:vAlign w:val="center"/>
          </w:tcPr>
          <w:p w:rsidR="00A80F38" w:rsidRDefault="00A80F38" w:rsidP="00A1071F">
            <w:pPr>
              <w:spacing w:after="0"/>
              <w:jc w:val="center"/>
              <w:rPr>
                <w:rFonts w:ascii="Verdana" w:hAnsi="Verdana"/>
                <w:sz w:val="16"/>
                <w:szCs w:val="16"/>
              </w:rPr>
            </w:pPr>
          </w:p>
        </w:tc>
        <w:tc>
          <w:tcPr>
            <w:tcW w:w="1596" w:type="dxa"/>
            <w:tcBorders>
              <w:bottom w:val="nil"/>
            </w:tcBorders>
            <w:vAlign w:val="center"/>
          </w:tcPr>
          <w:p w:rsidR="00A80F38" w:rsidRDefault="00A80F38" w:rsidP="00A1071F">
            <w:pPr>
              <w:spacing w:after="0"/>
              <w:jc w:val="center"/>
              <w:rPr>
                <w:rFonts w:ascii="Verdana" w:hAnsi="Verdana"/>
                <w:sz w:val="14"/>
                <w:szCs w:val="14"/>
              </w:rPr>
            </w:pPr>
          </w:p>
        </w:tc>
        <w:tc>
          <w:tcPr>
            <w:tcW w:w="1207" w:type="dxa"/>
            <w:tcBorders>
              <w:bottom w:val="nil"/>
            </w:tcBorders>
            <w:vAlign w:val="center"/>
          </w:tcPr>
          <w:p w:rsidR="00A80F38" w:rsidRDefault="00A80F38" w:rsidP="00A1071F">
            <w:pPr>
              <w:spacing w:after="0"/>
              <w:jc w:val="center"/>
              <w:rPr>
                <w:rFonts w:ascii="Verdana" w:hAnsi="Verdana"/>
                <w:sz w:val="16"/>
                <w:szCs w:val="16"/>
              </w:rPr>
            </w:pPr>
          </w:p>
        </w:tc>
        <w:tc>
          <w:tcPr>
            <w:tcW w:w="1479" w:type="dxa"/>
            <w:tcBorders>
              <w:bottom w:val="nil"/>
            </w:tcBorders>
            <w:vAlign w:val="center"/>
          </w:tcPr>
          <w:p w:rsidR="00A80F38" w:rsidRDefault="00A80F38" w:rsidP="00A1071F">
            <w:pPr>
              <w:spacing w:after="0"/>
              <w:jc w:val="center"/>
              <w:rPr>
                <w:rFonts w:ascii="Verdana" w:hAnsi="Verdana"/>
                <w:sz w:val="16"/>
                <w:szCs w:val="16"/>
              </w:rPr>
            </w:pPr>
          </w:p>
        </w:tc>
        <w:tc>
          <w:tcPr>
            <w:tcW w:w="1236" w:type="dxa"/>
            <w:tcBorders>
              <w:bottom w:val="nil"/>
            </w:tcBorders>
            <w:vAlign w:val="center"/>
          </w:tcPr>
          <w:p w:rsidR="00A80F38" w:rsidRPr="006B07F4" w:rsidRDefault="00A80F38" w:rsidP="00A1071F">
            <w:pPr>
              <w:spacing w:after="0"/>
              <w:jc w:val="center"/>
              <w:rPr>
                <w:rFonts w:ascii="Verdana" w:hAnsi="Verdana"/>
                <w:sz w:val="16"/>
                <w:szCs w:val="16"/>
              </w:rPr>
            </w:pPr>
          </w:p>
        </w:tc>
        <w:tc>
          <w:tcPr>
            <w:tcW w:w="1499" w:type="dxa"/>
            <w:tcBorders>
              <w:bottom w:val="nil"/>
            </w:tcBorders>
            <w:vAlign w:val="center"/>
          </w:tcPr>
          <w:p w:rsidR="00A80F38" w:rsidRPr="006B07F4" w:rsidRDefault="00A80F38" w:rsidP="00A1071F">
            <w:pPr>
              <w:spacing w:after="0"/>
              <w:jc w:val="center"/>
              <w:rPr>
                <w:rFonts w:ascii="Verdana" w:hAnsi="Verdana"/>
                <w:sz w:val="16"/>
                <w:szCs w:val="16"/>
              </w:rPr>
            </w:pPr>
          </w:p>
        </w:tc>
      </w:tr>
    </w:tbl>
    <w:p w:rsidR="002E4E65" w:rsidRDefault="002E4E65" w:rsidP="00A80F38">
      <w:pPr>
        <w:spacing w:before="100" w:beforeAutospacing="1" w:after="100" w:afterAutospacing="1" w:line="240" w:lineRule="auto"/>
        <w:rPr>
          <w:rFonts w:eastAsia="Times New Roman" w:cs="Times New Roman"/>
          <w:i/>
          <w:sz w:val="24"/>
          <w:szCs w:val="24"/>
          <w:lang w:eastAsia="fr-FR"/>
        </w:rPr>
      </w:pPr>
    </w:p>
    <w:p w:rsidR="00D70CEB" w:rsidRDefault="00D70CEB" w:rsidP="00A80F38">
      <w:pPr>
        <w:spacing w:before="100" w:beforeAutospacing="1" w:after="100" w:afterAutospacing="1" w:line="240" w:lineRule="auto"/>
        <w:rPr>
          <w:rFonts w:eastAsia="Times New Roman" w:cs="Times New Roman"/>
          <w:i/>
          <w:sz w:val="24"/>
          <w:szCs w:val="24"/>
          <w:lang w:eastAsia="fr-FR"/>
        </w:rPr>
      </w:pPr>
    </w:p>
    <w:p w:rsidR="005A5D10" w:rsidRDefault="005A5D10" w:rsidP="00A80F38">
      <w:pPr>
        <w:spacing w:before="100" w:beforeAutospacing="1" w:after="100" w:afterAutospacing="1" w:line="240" w:lineRule="auto"/>
        <w:rPr>
          <w:rFonts w:eastAsia="Times New Roman" w:cs="Times New Roman"/>
          <w:i/>
          <w:sz w:val="24"/>
          <w:szCs w:val="24"/>
          <w:lang w:eastAsia="fr-FR"/>
        </w:rPr>
      </w:pPr>
    </w:p>
    <w:p w:rsidR="00D70CEB" w:rsidRDefault="00D70CEB" w:rsidP="00A80F38">
      <w:pPr>
        <w:spacing w:before="100" w:beforeAutospacing="1" w:after="100" w:afterAutospacing="1" w:line="240" w:lineRule="auto"/>
        <w:rPr>
          <w:rFonts w:eastAsia="Times New Roman" w:cs="Times New Roman"/>
          <w:i/>
          <w:sz w:val="24"/>
          <w:szCs w:val="24"/>
          <w:lang w:eastAsia="fr-FR"/>
        </w:rPr>
      </w:pPr>
    </w:p>
    <w:p w:rsidR="006942A4" w:rsidRDefault="006942A4" w:rsidP="00A80F38">
      <w:pPr>
        <w:spacing w:before="100" w:beforeAutospacing="1" w:after="100" w:afterAutospacing="1" w:line="240" w:lineRule="auto"/>
        <w:rPr>
          <w:rFonts w:eastAsia="Times New Roman" w:cs="Times New Roman"/>
          <w:i/>
          <w:sz w:val="24"/>
          <w:szCs w:val="24"/>
          <w:lang w:eastAsia="fr-FR"/>
        </w:rPr>
      </w:pPr>
    </w:p>
    <w:bookmarkEnd w:id="1"/>
    <w:p w:rsidR="00D70CEB" w:rsidRDefault="00D70CEB" w:rsidP="00D70CEB">
      <w:pPr>
        <w:pBdr>
          <w:bottom w:val="single" w:sz="12" w:space="1" w:color="365F91" w:themeColor="accent1" w:themeShade="BF"/>
        </w:pBdr>
        <w:rPr>
          <w:rFonts w:asciiTheme="majorHAnsi" w:eastAsiaTheme="majorEastAsia" w:hAnsiTheme="majorHAnsi" w:cstheme="majorBidi"/>
          <w:b/>
          <w:bCs/>
          <w:color w:val="365F91" w:themeColor="accent1" w:themeShade="BF"/>
          <w:sz w:val="28"/>
          <w:szCs w:val="28"/>
        </w:rPr>
        <w:sectPr w:rsidR="00D70CEB" w:rsidSect="006942A4">
          <w:pgSz w:w="16838" w:h="11906" w:orient="landscape"/>
          <w:pgMar w:top="709" w:right="851" w:bottom="142" w:left="851" w:header="0" w:footer="0" w:gutter="0"/>
          <w:cols w:space="708"/>
          <w:titlePg/>
          <w:docGrid w:linePitch="360"/>
        </w:sectPr>
      </w:pPr>
    </w:p>
    <w:p w:rsidR="003152CA" w:rsidRPr="00B20A23" w:rsidRDefault="003152CA" w:rsidP="003152CA">
      <w:pPr>
        <w:widowControl w:val="0"/>
        <w:autoSpaceDE w:val="0"/>
        <w:autoSpaceDN w:val="0"/>
        <w:adjustRightInd w:val="0"/>
        <w:rPr>
          <w:b/>
          <w:bCs/>
          <w:color w:val="000000" w:themeColor="text1"/>
        </w:rPr>
      </w:pPr>
      <w:r>
        <w:rPr>
          <w:b/>
          <w:bCs/>
          <w:color w:val="000000" w:themeColor="text1"/>
        </w:rPr>
        <w:lastRenderedPageBreak/>
        <w:t>L’</w:t>
      </w:r>
      <w:r w:rsidRPr="00B20A23">
        <w:rPr>
          <w:b/>
          <w:bCs/>
          <w:color w:val="000000" w:themeColor="text1"/>
        </w:rPr>
        <w:t>organisme s’engage à :</w:t>
      </w:r>
    </w:p>
    <w:p w:rsidR="003152CA" w:rsidRPr="00B20A23" w:rsidRDefault="003152CA" w:rsidP="003152CA">
      <w:pPr>
        <w:ind w:left="851" w:hanging="142"/>
        <w:rPr>
          <w:b/>
          <w:color w:val="000000" w:themeColor="text1"/>
        </w:rPr>
      </w:pPr>
      <w:r w:rsidRPr="00B20A23">
        <w:rPr>
          <w:b/>
          <w:color w:val="000000" w:themeColor="text1"/>
        </w:rPr>
        <w:t>-</w:t>
      </w:r>
      <w:r>
        <w:rPr>
          <w:b/>
          <w:color w:val="000000" w:themeColor="text1"/>
        </w:rPr>
        <w:t> </w:t>
      </w:r>
      <w:r w:rsidRPr="00B20A23">
        <w:rPr>
          <w:b/>
          <w:color w:val="000000" w:themeColor="text1"/>
        </w:rPr>
        <w:t>mettre en œuvre la</w:t>
      </w:r>
      <w:r>
        <w:rPr>
          <w:b/>
          <w:color w:val="000000" w:themeColor="text1"/>
        </w:rPr>
        <w:t>/les</w:t>
      </w:r>
      <w:r w:rsidRPr="00B20A23">
        <w:rPr>
          <w:b/>
          <w:color w:val="000000" w:themeColor="text1"/>
        </w:rPr>
        <w:t xml:space="preserve"> formation</w:t>
      </w:r>
      <w:r>
        <w:rPr>
          <w:b/>
          <w:color w:val="000000" w:themeColor="text1"/>
        </w:rPr>
        <w:t>(s)</w:t>
      </w:r>
      <w:r w:rsidRPr="00B20A23">
        <w:rPr>
          <w:b/>
          <w:color w:val="000000" w:themeColor="text1"/>
        </w:rPr>
        <w:t xml:space="preserve"> conformément aux informations contenues dans le présent dossier de demande d’habilitation ;</w:t>
      </w:r>
    </w:p>
    <w:p w:rsidR="003152CA" w:rsidRPr="00B20A23" w:rsidRDefault="003152CA" w:rsidP="003152CA">
      <w:pPr>
        <w:ind w:left="851" w:hanging="142"/>
        <w:rPr>
          <w:b/>
          <w:color w:val="000000" w:themeColor="text1"/>
        </w:rPr>
      </w:pPr>
      <w:r w:rsidRPr="00B20A23">
        <w:rPr>
          <w:b/>
          <w:color w:val="000000" w:themeColor="text1"/>
        </w:rPr>
        <w:t>-</w:t>
      </w:r>
      <w:r>
        <w:rPr>
          <w:b/>
          <w:color w:val="000000" w:themeColor="text1"/>
        </w:rPr>
        <w:t> </w:t>
      </w:r>
      <w:r w:rsidRPr="00B20A23">
        <w:rPr>
          <w:b/>
          <w:color w:val="000000" w:themeColor="text1"/>
        </w:rPr>
        <w:t xml:space="preserve">porter immédiatement à la connaissance du directeur régional </w:t>
      </w:r>
      <w:r>
        <w:rPr>
          <w:b/>
          <w:color w:val="000000" w:themeColor="text1"/>
        </w:rPr>
        <w:t xml:space="preserve">et départemental </w:t>
      </w:r>
      <w:r w:rsidRPr="00B20A23">
        <w:rPr>
          <w:b/>
          <w:color w:val="000000" w:themeColor="text1"/>
        </w:rPr>
        <w:t>de la jeunesse, des sports et de la cohésion sociale, toute modification d’un des éléments du présent dossier pour confirmation de l’habilitation si la modification ne con</w:t>
      </w:r>
      <w:r>
        <w:rPr>
          <w:b/>
          <w:color w:val="000000" w:themeColor="text1"/>
        </w:rPr>
        <w:t>stitue pas un motif de retrait.</w:t>
      </w:r>
    </w:p>
    <w:p w:rsidR="003152CA" w:rsidRDefault="003152CA" w:rsidP="003152CA">
      <w:pPr>
        <w:numPr>
          <w:ilvl w:val="12"/>
          <w:numId w:val="0"/>
        </w:numPr>
        <w:rPr>
          <w:b/>
          <w:color w:val="000000" w:themeColor="text1"/>
          <w:sz w:val="18"/>
        </w:rPr>
      </w:pPr>
    </w:p>
    <w:p w:rsidR="003152CA" w:rsidRDefault="003152CA" w:rsidP="003152CA">
      <w:pPr>
        <w:numPr>
          <w:ilvl w:val="12"/>
          <w:numId w:val="0"/>
        </w:numPr>
        <w:rPr>
          <w:b/>
          <w:color w:val="000000" w:themeColor="text1"/>
          <w:sz w:val="18"/>
        </w:rPr>
      </w:pPr>
    </w:p>
    <w:p w:rsidR="003152CA" w:rsidRDefault="003152CA" w:rsidP="003152CA">
      <w:pPr>
        <w:numPr>
          <w:ilvl w:val="12"/>
          <w:numId w:val="0"/>
        </w:numPr>
        <w:rPr>
          <w:b/>
          <w:color w:val="000000" w:themeColor="text1"/>
          <w:sz w:val="20"/>
          <w:u w:val="single"/>
        </w:rPr>
      </w:pPr>
      <w:r w:rsidRPr="00CF4B9A">
        <w:rPr>
          <w:b/>
          <w:color w:val="000000" w:themeColor="text1"/>
          <w:sz w:val="20"/>
          <w:u w:val="single"/>
        </w:rPr>
        <w:t>Organisme de formation</w:t>
      </w:r>
      <w:r w:rsidRPr="003B014B">
        <w:rPr>
          <w:b/>
          <w:color w:val="000000" w:themeColor="text1"/>
          <w:sz w:val="18"/>
          <w:u w:val="single"/>
        </w:rPr>
        <w:t xml:space="preserve"> </w:t>
      </w:r>
      <w:r w:rsidRPr="003B014B">
        <w:rPr>
          <w:b/>
          <w:color w:val="000000" w:themeColor="text1"/>
          <w:sz w:val="20"/>
          <w:u w:val="single"/>
        </w:rPr>
        <w:t>sollicitant l’habilitation</w:t>
      </w:r>
    </w:p>
    <w:p w:rsidR="003152CA" w:rsidRPr="003B014B" w:rsidRDefault="003152CA" w:rsidP="003152CA">
      <w:pPr>
        <w:numPr>
          <w:ilvl w:val="12"/>
          <w:numId w:val="0"/>
        </w:numPr>
        <w:rPr>
          <w:b/>
          <w:color w:val="000000" w:themeColor="text1"/>
          <w:sz w:val="18"/>
          <w:u w:val="single"/>
        </w:rPr>
      </w:pPr>
    </w:p>
    <w:p w:rsidR="003152CA" w:rsidRDefault="003152CA" w:rsidP="003152CA">
      <w:pPr>
        <w:numPr>
          <w:ilvl w:val="12"/>
          <w:numId w:val="0"/>
        </w:numPr>
        <w:rPr>
          <w:b/>
          <w:color w:val="000000" w:themeColor="text1"/>
          <w:sz w:val="18"/>
        </w:rPr>
      </w:pPr>
    </w:p>
    <w:tbl>
      <w:tblPr>
        <w:tblStyle w:val="Grilledutableau"/>
        <w:tblW w:w="0" w:type="auto"/>
        <w:tblBorders>
          <w:top w:val="thickThinLargeGap" w:sz="4" w:space="0" w:color="0070C0"/>
          <w:left w:val="thickThinLargeGap" w:sz="4" w:space="0" w:color="0070C0"/>
          <w:bottom w:val="thickThinLargeGap" w:sz="4" w:space="0" w:color="0070C0"/>
          <w:right w:val="thickThinLargeGap" w:sz="4" w:space="0" w:color="0070C0"/>
          <w:insideH w:val="thickThinLargeGap" w:sz="4" w:space="0" w:color="0070C0"/>
          <w:insideV w:val="thickThinLargeGap" w:sz="4" w:space="0" w:color="0070C0"/>
        </w:tblBorders>
        <w:tblLayout w:type="fixed"/>
        <w:tblCellMar>
          <w:left w:w="0" w:type="dxa"/>
          <w:right w:w="0" w:type="dxa"/>
        </w:tblCellMar>
        <w:tblLook w:val="04A0" w:firstRow="1" w:lastRow="0" w:firstColumn="1" w:lastColumn="0" w:noHBand="0" w:noVBand="1"/>
      </w:tblPr>
      <w:tblGrid>
        <w:gridCol w:w="10344"/>
      </w:tblGrid>
      <w:tr w:rsidR="003152CA" w:rsidTr="00511715">
        <w:tc>
          <w:tcPr>
            <w:tcW w:w="10344" w:type="dxa"/>
          </w:tcPr>
          <w:p w:rsidR="003152CA" w:rsidRDefault="003152CA" w:rsidP="009B26B9">
            <w:pPr>
              <w:numPr>
                <w:ilvl w:val="12"/>
                <w:numId w:val="0"/>
              </w:numPr>
              <w:tabs>
                <w:tab w:val="left" w:pos="1609"/>
              </w:tabs>
              <w:spacing w:before="120" w:after="120"/>
              <w:ind w:left="57" w:right="57"/>
              <w:rPr>
                <w:b/>
                <w:color w:val="000000" w:themeColor="text1"/>
                <w:sz w:val="20"/>
              </w:rPr>
            </w:pPr>
            <w:r w:rsidRPr="00B20A23">
              <w:rPr>
                <w:b/>
                <w:color w:val="000000" w:themeColor="text1"/>
                <w:sz w:val="20"/>
              </w:rPr>
              <w:t>A</w:t>
            </w:r>
            <w:r>
              <w:rPr>
                <w:b/>
                <w:color w:val="000000" w:themeColor="text1"/>
                <w:sz w:val="20"/>
              </w:rPr>
              <w:tab/>
            </w:r>
            <w:r w:rsidRPr="00B20A23">
              <w:rPr>
                <w:b/>
                <w:color w:val="000000" w:themeColor="text1"/>
                <w:sz w:val="20"/>
              </w:rPr>
              <w:t>, le</w:t>
            </w:r>
          </w:p>
          <w:p w:rsidR="003152CA" w:rsidRDefault="003152CA" w:rsidP="009B26B9">
            <w:pPr>
              <w:numPr>
                <w:ilvl w:val="12"/>
                <w:numId w:val="0"/>
              </w:numPr>
              <w:tabs>
                <w:tab w:val="left" w:pos="1609"/>
              </w:tabs>
              <w:spacing w:before="120" w:after="120"/>
              <w:ind w:left="57" w:right="57"/>
              <w:rPr>
                <w:b/>
                <w:color w:val="000000" w:themeColor="text1"/>
                <w:sz w:val="20"/>
              </w:rPr>
            </w:pPr>
          </w:p>
          <w:p w:rsidR="003152CA" w:rsidRDefault="003152CA" w:rsidP="009B26B9">
            <w:pPr>
              <w:numPr>
                <w:ilvl w:val="12"/>
                <w:numId w:val="0"/>
              </w:numPr>
              <w:tabs>
                <w:tab w:val="left" w:pos="1609"/>
              </w:tabs>
              <w:spacing w:before="120" w:after="120"/>
              <w:ind w:left="57" w:right="57"/>
              <w:rPr>
                <w:b/>
                <w:color w:val="000000" w:themeColor="text1"/>
                <w:sz w:val="18"/>
              </w:rPr>
            </w:pPr>
          </w:p>
          <w:p w:rsidR="003152CA" w:rsidRPr="003B014B" w:rsidRDefault="003152CA" w:rsidP="009B26B9">
            <w:pPr>
              <w:numPr>
                <w:ilvl w:val="12"/>
                <w:numId w:val="0"/>
              </w:numPr>
              <w:tabs>
                <w:tab w:val="left" w:pos="1729"/>
                <w:tab w:val="left" w:pos="5440"/>
              </w:tabs>
              <w:spacing w:before="120" w:after="120"/>
              <w:ind w:left="57" w:right="57"/>
              <w:rPr>
                <w:i/>
                <w:color w:val="000000" w:themeColor="text1"/>
                <w:sz w:val="18"/>
              </w:rPr>
            </w:pPr>
            <w:r>
              <w:rPr>
                <w:i/>
                <w:color w:val="000000" w:themeColor="text1"/>
                <w:sz w:val="20"/>
              </w:rPr>
              <w:tab/>
            </w:r>
            <w:r w:rsidRPr="003B014B">
              <w:rPr>
                <w:i/>
                <w:color w:val="000000" w:themeColor="text1"/>
                <w:sz w:val="20"/>
              </w:rPr>
              <w:t>Cachet de l’organisme</w:t>
            </w:r>
            <w:r>
              <w:rPr>
                <w:i/>
                <w:color w:val="000000" w:themeColor="text1"/>
                <w:sz w:val="20"/>
              </w:rPr>
              <w:tab/>
            </w:r>
            <w:r w:rsidR="009A30A7">
              <w:rPr>
                <w:i/>
                <w:color w:val="000000" w:themeColor="text1"/>
                <w:sz w:val="20"/>
              </w:rPr>
              <w:t>Nom et signature du responsable légal</w:t>
            </w:r>
            <w:r w:rsidRPr="003B014B">
              <w:rPr>
                <w:i/>
                <w:color w:val="000000" w:themeColor="text1"/>
                <w:sz w:val="20"/>
              </w:rPr>
              <w:t> :</w:t>
            </w:r>
          </w:p>
          <w:p w:rsidR="003152CA" w:rsidRDefault="003152CA" w:rsidP="009B26B9">
            <w:pPr>
              <w:numPr>
                <w:ilvl w:val="12"/>
                <w:numId w:val="0"/>
              </w:numPr>
              <w:spacing w:before="120" w:after="120"/>
              <w:ind w:left="57" w:right="57"/>
              <w:rPr>
                <w:i/>
                <w:color w:val="000000" w:themeColor="text1"/>
                <w:sz w:val="18"/>
              </w:rPr>
            </w:pPr>
          </w:p>
          <w:p w:rsidR="003152CA" w:rsidRDefault="003152CA" w:rsidP="009B26B9">
            <w:pPr>
              <w:numPr>
                <w:ilvl w:val="12"/>
                <w:numId w:val="0"/>
              </w:numPr>
              <w:spacing w:before="120" w:after="120"/>
              <w:ind w:left="57" w:right="57"/>
              <w:rPr>
                <w:i/>
                <w:color w:val="000000" w:themeColor="text1"/>
                <w:sz w:val="18"/>
              </w:rPr>
            </w:pPr>
          </w:p>
          <w:p w:rsidR="003152CA" w:rsidRPr="003B014B" w:rsidRDefault="003152CA" w:rsidP="009B26B9">
            <w:pPr>
              <w:numPr>
                <w:ilvl w:val="12"/>
                <w:numId w:val="0"/>
              </w:numPr>
              <w:spacing w:before="120" w:after="120"/>
              <w:ind w:left="57" w:right="57"/>
              <w:rPr>
                <w:i/>
                <w:color w:val="000000" w:themeColor="text1"/>
                <w:sz w:val="18"/>
              </w:rPr>
            </w:pPr>
          </w:p>
          <w:p w:rsidR="003152CA" w:rsidRDefault="003152CA" w:rsidP="009B26B9">
            <w:pPr>
              <w:numPr>
                <w:ilvl w:val="12"/>
                <w:numId w:val="0"/>
              </w:numPr>
              <w:tabs>
                <w:tab w:val="left" w:pos="5440"/>
              </w:tabs>
              <w:spacing w:before="120" w:after="120"/>
              <w:ind w:left="57" w:right="57"/>
              <w:rPr>
                <w:i/>
                <w:color w:val="000000" w:themeColor="text1"/>
                <w:sz w:val="20"/>
              </w:rPr>
            </w:pPr>
          </w:p>
          <w:p w:rsidR="003152CA" w:rsidRDefault="003152CA" w:rsidP="009B26B9">
            <w:pPr>
              <w:numPr>
                <w:ilvl w:val="12"/>
                <w:numId w:val="0"/>
              </w:numPr>
              <w:tabs>
                <w:tab w:val="left" w:pos="5440"/>
              </w:tabs>
              <w:spacing w:before="120" w:after="120"/>
              <w:ind w:left="57" w:right="57"/>
              <w:rPr>
                <w:i/>
                <w:color w:val="000000" w:themeColor="text1"/>
                <w:sz w:val="20"/>
              </w:rPr>
            </w:pPr>
            <w:r>
              <w:rPr>
                <w:i/>
                <w:color w:val="000000" w:themeColor="text1"/>
                <w:sz w:val="20"/>
              </w:rPr>
              <w:tab/>
            </w:r>
            <w:r w:rsidRPr="003B014B">
              <w:rPr>
                <w:i/>
                <w:color w:val="000000" w:themeColor="text1"/>
                <w:sz w:val="20"/>
              </w:rPr>
              <w:t xml:space="preserve">Nom et signature du </w:t>
            </w:r>
            <w:r>
              <w:rPr>
                <w:i/>
                <w:color w:val="000000" w:themeColor="text1"/>
                <w:sz w:val="20"/>
              </w:rPr>
              <w:t>directeur</w:t>
            </w:r>
            <w:r w:rsidRPr="003B014B">
              <w:rPr>
                <w:i/>
                <w:color w:val="000000" w:themeColor="text1"/>
                <w:sz w:val="20"/>
              </w:rPr>
              <w:t> :</w:t>
            </w:r>
          </w:p>
          <w:p w:rsidR="003152CA" w:rsidRDefault="003152CA" w:rsidP="009B26B9">
            <w:pPr>
              <w:numPr>
                <w:ilvl w:val="12"/>
                <w:numId w:val="0"/>
              </w:numPr>
              <w:tabs>
                <w:tab w:val="left" w:pos="5440"/>
              </w:tabs>
              <w:spacing w:before="120" w:after="120"/>
              <w:ind w:left="57" w:right="57"/>
              <w:rPr>
                <w:i/>
                <w:color w:val="000000" w:themeColor="text1"/>
                <w:sz w:val="18"/>
              </w:rPr>
            </w:pPr>
          </w:p>
          <w:p w:rsidR="003152CA" w:rsidRDefault="003152CA" w:rsidP="009B26B9">
            <w:pPr>
              <w:numPr>
                <w:ilvl w:val="12"/>
                <w:numId w:val="0"/>
              </w:numPr>
              <w:tabs>
                <w:tab w:val="left" w:pos="5440"/>
              </w:tabs>
              <w:spacing w:before="120" w:after="120"/>
              <w:ind w:left="57" w:right="57"/>
              <w:rPr>
                <w:i/>
                <w:color w:val="000000" w:themeColor="text1"/>
                <w:sz w:val="18"/>
              </w:rPr>
            </w:pPr>
          </w:p>
          <w:p w:rsidR="003152CA" w:rsidRDefault="003152CA" w:rsidP="009B26B9">
            <w:pPr>
              <w:numPr>
                <w:ilvl w:val="12"/>
                <w:numId w:val="0"/>
              </w:numPr>
              <w:tabs>
                <w:tab w:val="left" w:pos="5440"/>
              </w:tabs>
              <w:spacing w:before="120" w:after="120"/>
              <w:ind w:left="57" w:right="57"/>
              <w:rPr>
                <w:i/>
                <w:color w:val="000000" w:themeColor="text1"/>
                <w:sz w:val="18"/>
              </w:rPr>
            </w:pPr>
          </w:p>
          <w:p w:rsidR="003152CA" w:rsidRDefault="003152CA" w:rsidP="009B26B9">
            <w:pPr>
              <w:numPr>
                <w:ilvl w:val="12"/>
                <w:numId w:val="0"/>
              </w:numPr>
              <w:tabs>
                <w:tab w:val="left" w:pos="5440"/>
              </w:tabs>
              <w:spacing w:before="120" w:after="120"/>
              <w:ind w:left="57" w:right="57"/>
              <w:rPr>
                <w:i/>
                <w:color w:val="000000" w:themeColor="text1"/>
                <w:sz w:val="18"/>
              </w:rPr>
            </w:pPr>
          </w:p>
          <w:p w:rsidR="003152CA" w:rsidRPr="003B014B" w:rsidRDefault="003152CA" w:rsidP="009B26B9">
            <w:pPr>
              <w:numPr>
                <w:ilvl w:val="12"/>
                <w:numId w:val="0"/>
              </w:numPr>
              <w:tabs>
                <w:tab w:val="left" w:pos="1729"/>
                <w:tab w:val="left" w:pos="5440"/>
              </w:tabs>
              <w:spacing w:before="120" w:after="120"/>
              <w:ind w:left="57" w:right="57"/>
              <w:rPr>
                <w:i/>
                <w:color w:val="000000" w:themeColor="text1"/>
                <w:sz w:val="18"/>
              </w:rPr>
            </w:pPr>
          </w:p>
        </w:tc>
      </w:tr>
    </w:tbl>
    <w:p w:rsidR="003152CA" w:rsidRPr="00B20A23" w:rsidRDefault="003152CA" w:rsidP="003152CA">
      <w:pPr>
        <w:numPr>
          <w:ilvl w:val="12"/>
          <w:numId w:val="0"/>
        </w:numPr>
        <w:rPr>
          <w:b/>
          <w:color w:val="000000" w:themeColor="text1"/>
          <w:sz w:val="18"/>
        </w:rPr>
      </w:pPr>
    </w:p>
    <w:p w:rsidR="00B63686" w:rsidRDefault="00B63686" w:rsidP="00D474F6">
      <w:pPr>
        <w:spacing w:after="0" w:line="240" w:lineRule="auto"/>
        <w:rPr>
          <w:rFonts w:ascii="Arial" w:eastAsia="Calibri" w:hAnsi="Arial" w:cs="Arial"/>
          <w:b/>
          <w:sz w:val="32"/>
          <w:szCs w:val="32"/>
        </w:rPr>
      </w:pPr>
    </w:p>
    <w:p w:rsidR="00696B66" w:rsidRDefault="00696B66" w:rsidP="00022149">
      <w:pPr>
        <w:spacing w:after="0" w:line="240" w:lineRule="auto"/>
        <w:ind w:right="6237"/>
        <w:rPr>
          <w:rFonts w:eastAsia="Times New Roman" w:cs="Times New Roman"/>
          <w:sz w:val="24"/>
          <w:szCs w:val="24"/>
          <w:lang w:eastAsia="fr-FR"/>
        </w:rPr>
      </w:pPr>
    </w:p>
    <w:sectPr w:rsidR="00696B66" w:rsidSect="008459B4">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4D" w:rsidRDefault="0052094D" w:rsidP="004E1088">
      <w:pPr>
        <w:spacing w:after="0" w:line="240" w:lineRule="auto"/>
      </w:pPr>
      <w:r>
        <w:separator/>
      </w:r>
    </w:p>
  </w:endnote>
  <w:endnote w:type="continuationSeparator" w:id="0">
    <w:p w:rsidR="0052094D" w:rsidRDefault="0052094D" w:rsidP="004E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09546"/>
      <w:docPartObj>
        <w:docPartGallery w:val="Page Numbers (Bottom of Page)"/>
        <w:docPartUnique/>
      </w:docPartObj>
    </w:sdtPr>
    <w:sdtEndPr/>
    <w:sdtContent>
      <w:p w:rsidR="0052094D" w:rsidRDefault="00E33174">
        <w:pPr>
          <w:jc w:val="right"/>
        </w:pPr>
        <w:r>
          <w:fldChar w:fldCharType="begin"/>
        </w:r>
        <w:r>
          <w:instrText xml:space="preserve"> PAGE   \* MERGEFORMAT </w:instrText>
        </w:r>
        <w:r>
          <w:fldChar w:fldCharType="separate"/>
        </w:r>
        <w:r w:rsidR="00BF038A">
          <w:rPr>
            <w:noProof/>
          </w:rPr>
          <w:t>4</w:t>
        </w:r>
        <w:r>
          <w:rPr>
            <w:noProof/>
          </w:rPr>
          <w:fldChar w:fldCharType="end"/>
        </w:r>
      </w:p>
    </w:sdtContent>
  </w:sdt>
  <w:p w:rsidR="0052094D" w:rsidRDefault="0052094D" w:rsidP="00D70CEB">
    <w:pPr>
      <w:tabs>
        <w:tab w:val="left" w:pos="1274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4D" w:rsidRDefault="0052094D" w:rsidP="004E1088">
      <w:pPr>
        <w:spacing w:after="0" w:line="240" w:lineRule="auto"/>
      </w:pPr>
      <w:r>
        <w:separator/>
      </w:r>
    </w:p>
  </w:footnote>
  <w:footnote w:type="continuationSeparator" w:id="0">
    <w:p w:rsidR="0052094D" w:rsidRDefault="0052094D" w:rsidP="004E1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4D" w:rsidRDefault="0052094D" w:rsidP="00511715">
    <w:pPr>
      <w:jc w:val="center"/>
    </w:pPr>
  </w:p>
  <w:p w:rsidR="0052094D" w:rsidRPr="0079071B" w:rsidRDefault="00BF038A" w:rsidP="00511715">
    <w:pPr>
      <w:jc w:val="center"/>
    </w:pPr>
    <w:r>
      <w:rPr>
        <w:rFonts w:ascii="Arial" w:hAnsi="Arial" w:cs="Arial"/>
        <w:noProof/>
        <w:lang w:eastAsia="fr-FR"/>
      </w:rPr>
      <w:drawing>
        <wp:inline distT="0" distB="0" distL="0" distR="0" wp14:anchorId="71A24A97" wp14:editId="7A1465AF">
          <wp:extent cx="1113182" cy="1435740"/>
          <wp:effectExtent l="0" t="0" r="0" b="0"/>
          <wp:docPr id="2" name="Image 2" descr="Marianne+Sports_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nne+Sports_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401" cy="143602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4D" w:rsidRPr="0052094D" w:rsidRDefault="0052094D" w:rsidP="0052094D">
    <w:pPr>
      <w:pStyle w:val="En-tte"/>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042"/>
    <w:multiLevelType w:val="hybridMultilevel"/>
    <w:tmpl w:val="3B3845F4"/>
    <w:lvl w:ilvl="0" w:tplc="195087CC">
      <w:start w:val="1"/>
      <w:numFmt w:val="bullet"/>
      <w:lvlText w:val="-"/>
      <w:lvlJc w:val="left"/>
      <w:pPr>
        <w:tabs>
          <w:tab w:val="num" w:pos="720"/>
        </w:tabs>
        <w:ind w:left="720" w:hanging="360"/>
      </w:pPr>
      <w:rPr>
        <w:rFonts w:ascii="Times New Roman" w:eastAsia="Times New Roman" w:hAnsi="Times New Roman" w:cs="Times New Roman" w:hint="default"/>
      </w:rPr>
    </w:lvl>
    <w:lvl w:ilvl="1" w:tplc="736688B8">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0787812"/>
    <w:multiLevelType w:val="hybridMultilevel"/>
    <w:tmpl w:val="AD52B54E"/>
    <w:lvl w:ilvl="0" w:tplc="56B4D32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611715"/>
    <w:multiLevelType w:val="hybridMultilevel"/>
    <w:tmpl w:val="72FA7F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6D0C21"/>
    <w:multiLevelType w:val="hybridMultilevel"/>
    <w:tmpl w:val="FA2C14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8C952AE"/>
    <w:multiLevelType w:val="hybridMultilevel"/>
    <w:tmpl w:val="A7DC482C"/>
    <w:lvl w:ilvl="0" w:tplc="040C0001">
      <w:start w:val="1"/>
      <w:numFmt w:val="bullet"/>
      <w:lvlText w:val=""/>
      <w:lvlJc w:val="left"/>
      <w:pPr>
        <w:ind w:left="12" w:hanging="360"/>
      </w:pPr>
      <w:rPr>
        <w:rFonts w:ascii="Symbol" w:hAnsi="Symbol" w:hint="default"/>
      </w:rPr>
    </w:lvl>
    <w:lvl w:ilvl="1" w:tplc="040C0003">
      <w:start w:val="1"/>
      <w:numFmt w:val="bullet"/>
      <w:lvlText w:val="o"/>
      <w:lvlJc w:val="left"/>
      <w:pPr>
        <w:ind w:left="732" w:hanging="360"/>
      </w:pPr>
      <w:rPr>
        <w:rFonts w:ascii="Courier New" w:hAnsi="Courier New" w:cs="Courier New" w:hint="default"/>
      </w:rPr>
    </w:lvl>
    <w:lvl w:ilvl="2" w:tplc="040C0005">
      <w:start w:val="1"/>
      <w:numFmt w:val="bullet"/>
      <w:lvlText w:val=""/>
      <w:lvlJc w:val="left"/>
      <w:pPr>
        <w:ind w:left="1452" w:hanging="360"/>
      </w:pPr>
      <w:rPr>
        <w:rFonts w:ascii="Wingdings" w:hAnsi="Wingdings" w:hint="default"/>
      </w:rPr>
    </w:lvl>
    <w:lvl w:ilvl="3" w:tplc="040C000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5">
    <w:nsid w:val="331F705C"/>
    <w:multiLevelType w:val="hybridMultilevel"/>
    <w:tmpl w:val="82BA8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8252B8"/>
    <w:multiLevelType w:val="hybridMultilevel"/>
    <w:tmpl w:val="1366B4C0"/>
    <w:lvl w:ilvl="0" w:tplc="B4ACBB7C">
      <w:start w:val="245"/>
      <w:numFmt w:val="bullet"/>
      <w:lvlText w:val=""/>
      <w:lvlJc w:val="left"/>
      <w:pPr>
        <w:tabs>
          <w:tab w:val="num" w:pos="540"/>
        </w:tabs>
        <w:ind w:left="540" w:hanging="360"/>
      </w:pPr>
      <w:rPr>
        <w:rFonts w:ascii="Wingdings" w:eastAsia="Times New Roman"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45C966A5"/>
    <w:multiLevelType w:val="hybridMultilevel"/>
    <w:tmpl w:val="4FBE871A"/>
    <w:lvl w:ilvl="0" w:tplc="040C0003">
      <w:start w:val="1"/>
      <w:numFmt w:val="bullet"/>
      <w:lvlText w:val="o"/>
      <w:lvlJc w:val="left"/>
      <w:pPr>
        <w:ind w:left="765" w:hanging="360"/>
      </w:pPr>
      <w:rPr>
        <w:rFonts w:ascii="Courier New" w:hAnsi="Courier New" w:cs="Courier New"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nsid w:val="50BE5F35"/>
    <w:multiLevelType w:val="hybridMultilevel"/>
    <w:tmpl w:val="43604F2A"/>
    <w:lvl w:ilvl="0" w:tplc="56B4D320">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6E21AF"/>
    <w:multiLevelType w:val="hybridMultilevel"/>
    <w:tmpl w:val="F0C2F1D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DA2234"/>
    <w:multiLevelType w:val="hybridMultilevel"/>
    <w:tmpl w:val="B164D5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51C71B5"/>
    <w:multiLevelType w:val="hybridMultilevel"/>
    <w:tmpl w:val="DBA4BF2A"/>
    <w:lvl w:ilvl="0" w:tplc="6236221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8"/>
  </w:num>
  <w:num w:numId="4">
    <w:abstractNumId w:val="10"/>
  </w:num>
  <w:num w:numId="5">
    <w:abstractNumId w:val="5"/>
  </w:num>
  <w:num w:numId="6">
    <w:abstractNumId w:val="2"/>
  </w:num>
  <w:num w:numId="7">
    <w:abstractNumId w:val="3"/>
  </w:num>
  <w:num w:numId="8">
    <w:abstractNumId w:val="9"/>
  </w:num>
  <w:num w:numId="9">
    <w:abstractNumId w:val="7"/>
  </w:num>
  <w:num w:numId="10">
    <w:abstractNumId w:val="11"/>
  </w:num>
  <w:num w:numId="11">
    <w:abstractNumId w:val="1"/>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4B7000"/>
    <w:rsid w:val="00014DA8"/>
    <w:rsid w:val="00015EF7"/>
    <w:rsid w:val="00022149"/>
    <w:rsid w:val="00022C94"/>
    <w:rsid w:val="00035887"/>
    <w:rsid w:val="000429CC"/>
    <w:rsid w:val="00060789"/>
    <w:rsid w:val="00065785"/>
    <w:rsid w:val="00073DEB"/>
    <w:rsid w:val="00085E99"/>
    <w:rsid w:val="00087F3D"/>
    <w:rsid w:val="00095189"/>
    <w:rsid w:val="000B14F4"/>
    <w:rsid w:val="000B67B2"/>
    <w:rsid w:val="000E0FCA"/>
    <w:rsid w:val="000F5CEA"/>
    <w:rsid w:val="00117A77"/>
    <w:rsid w:val="00137266"/>
    <w:rsid w:val="00145604"/>
    <w:rsid w:val="00146FB1"/>
    <w:rsid w:val="00150D75"/>
    <w:rsid w:val="001563A2"/>
    <w:rsid w:val="00170A26"/>
    <w:rsid w:val="001859FB"/>
    <w:rsid w:val="00194F05"/>
    <w:rsid w:val="001A2A53"/>
    <w:rsid w:val="001C2631"/>
    <w:rsid w:val="001C2AD7"/>
    <w:rsid w:val="001C4186"/>
    <w:rsid w:val="001D5A17"/>
    <w:rsid w:val="001E637A"/>
    <w:rsid w:val="001F34FF"/>
    <w:rsid w:val="001F5767"/>
    <w:rsid w:val="001F7E58"/>
    <w:rsid w:val="00203960"/>
    <w:rsid w:val="002053BA"/>
    <w:rsid w:val="0021770A"/>
    <w:rsid w:val="00223145"/>
    <w:rsid w:val="0023696B"/>
    <w:rsid w:val="0025761B"/>
    <w:rsid w:val="0026379D"/>
    <w:rsid w:val="00266B48"/>
    <w:rsid w:val="002726EF"/>
    <w:rsid w:val="002776B5"/>
    <w:rsid w:val="00293D99"/>
    <w:rsid w:val="002B265C"/>
    <w:rsid w:val="002E4E65"/>
    <w:rsid w:val="002F6D13"/>
    <w:rsid w:val="003049B2"/>
    <w:rsid w:val="00307C78"/>
    <w:rsid w:val="003152CA"/>
    <w:rsid w:val="00323A24"/>
    <w:rsid w:val="00344386"/>
    <w:rsid w:val="00355F3A"/>
    <w:rsid w:val="00356146"/>
    <w:rsid w:val="0036715D"/>
    <w:rsid w:val="00375A15"/>
    <w:rsid w:val="00385CAE"/>
    <w:rsid w:val="00391712"/>
    <w:rsid w:val="00395122"/>
    <w:rsid w:val="0039543C"/>
    <w:rsid w:val="003A6619"/>
    <w:rsid w:val="003B5E7E"/>
    <w:rsid w:val="003C1E50"/>
    <w:rsid w:val="003C6D6A"/>
    <w:rsid w:val="003D3351"/>
    <w:rsid w:val="003D63E8"/>
    <w:rsid w:val="003E2072"/>
    <w:rsid w:val="003E7BD9"/>
    <w:rsid w:val="00415C02"/>
    <w:rsid w:val="004215E2"/>
    <w:rsid w:val="00426A5F"/>
    <w:rsid w:val="00432F2E"/>
    <w:rsid w:val="00460993"/>
    <w:rsid w:val="0049318B"/>
    <w:rsid w:val="004B7000"/>
    <w:rsid w:val="004C6799"/>
    <w:rsid w:val="004D1DBD"/>
    <w:rsid w:val="004E1088"/>
    <w:rsid w:val="004F0BBD"/>
    <w:rsid w:val="00511715"/>
    <w:rsid w:val="0052094D"/>
    <w:rsid w:val="00537EC8"/>
    <w:rsid w:val="00562F65"/>
    <w:rsid w:val="0056573D"/>
    <w:rsid w:val="00580AD6"/>
    <w:rsid w:val="005A5D10"/>
    <w:rsid w:val="005B5329"/>
    <w:rsid w:val="005C5F4A"/>
    <w:rsid w:val="005D2FCC"/>
    <w:rsid w:val="005D543C"/>
    <w:rsid w:val="005F4A57"/>
    <w:rsid w:val="00611EBA"/>
    <w:rsid w:val="006142B9"/>
    <w:rsid w:val="00616A12"/>
    <w:rsid w:val="00621211"/>
    <w:rsid w:val="00624648"/>
    <w:rsid w:val="00630EE9"/>
    <w:rsid w:val="006377B4"/>
    <w:rsid w:val="00640749"/>
    <w:rsid w:val="00660129"/>
    <w:rsid w:val="00674F08"/>
    <w:rsid w:val="00677231"/>
    <w:rsid w:val="00693076"/>
    <w:rsid w:val="006942A4"/>
    <w:rsid w:val="00696B66"/>
    <w:rsid w:val="006A5425"/>
    <w:rsid w:val="006E0374"/>
    <w:rsid w:val="00713C3F"/>
    <w:rsid w:val="00714D37"/>
    <w:rsid w:val="007201A2"/>
    <w:rsid w:val="00722CBA"/>
    <w:rsid w:val="007408AF"/>
    <w:rsid w:val="00752395"/>
    <w:rsid w:val="007531CE"/>
    <w:rsid w:val="0079071B"/>
    <w:rsid w:val="007A5B6B"/>
    <w:rsid w:val="007D574A"/>
    <w:rsid w:val="007F29C2"/>
    <w:rsid w:val="007F3859"/>
    <w:rsid w:val="007F5EC6"/>
    <w:rsid w:val="0080704A"/>
    <w:rsid w:val="008459B4"/>
    <w:rsid w:val="008604AB"/>
    <w:rsid w:val="008604B6"/>
    <w:rsid w:val="00871D06"/>
    <w:rsid w:val="008828AE"/>
    <w:rsid w:val="00885926"/>
    <w:rsid w:val="00886338"/>
    <w:rsid w:val="008868FF"/>
    <w:rsid w:val="00891885"/>
    <w:rsid w:val="008C083A"/>
    <w:rsid w:val="008D0604"/>
    <w:rsid w:val="008F0C7E"/>
    <w:rsid w:val="009010E2"/>
    <w:rsid w:val="0090545E"/>
    <w:rsid w:val="00907E31"/>
    <w:rsid w:val="00940477"/>
    <w:rsid w:val="00983AD8"/>
    <w:rsid w:val="009A30A7"/>
    <w:rsid w:val="009A54C9"/>
    <w:rsid w:val="009B26B9"/>
    <w:rsid w:val="009E6CF0"/>
    <w:rsid w:val="009F1038"/>
    <w:rsid w:val="009F6149"/>
    <w:rsid w:val="009F7486"/>
    <w:rsid w:val="00A1071F"/>
    <w:rsid w:val="00A132ED"/>
    <w:rsid w:val="00A17405"/>
    <w:rsid w:val="00A315E7"/>
    <w:rsid w:val="00A40B25"/>
    <w:rsid w:val="00A40D3E"/>
    <w:rsid w:val="00A477C2"/>
    <w:rsid w:val="00A71CD3"/>
    <w:rsid w:val="00A80F38"/>
    <w:rsid w:val="00AA5C09"/>
    <w:rsid w:val="00AA6BB2"/>
    <w:rsid w:val="00AE3726"/>
    <w:rsid w:val="00AE6F7E"/>
    <w:rsid w:val="00B0650F"/>
    <w:rsid w:val="00B36C11"/>
    <w:rsid w:val="00B63686"/>
    <w:rsid w:val="00B83D49"/>
    <w:rsid w:val="00B845AF"/>
    <w:rsid w:val="00BA065F"/>
    <w:rsid w:val="00BB7528"/>
    <w:rsid w:val="00BD4A89"/>
    <w:rsid w:val="00BF038A"/>
    <w:rsid w:val="00BF1A33"/>
    <w:rsid w:val="00C24752"/>
    <w:rsid w:val="00C46DC6"/>
    <w:rsid w:val="00C63703"/>
    <w:rsid w:val="00C84031"/>
    <w:rsid w:val="00CA1B83"/>
    <w:rsid w:val="00CA7CF1"/>
    <w:rsid w:val="00CB3DBC"/>
    <w:rsid w:val="00CB64C5"/>
    <w:rsid w:val="00D02892"/>
    <w:rsid w:val="00D24330"/>
    <w:rsid w:val="00D36194"/>
    <w:rsid w:val="00D36A48"/>
    <w:rsid w:val="00D414FD"/>
    <w:rsid w:val="00D474F6"/>
    <w:rsid w:val="00D70CEB"/>
    <w:rsid w:val="00D72D24"/>
    <w:rsid w:val="00D74F28"/>
    <w:rsid w:val="00D77C41"/>
    <w:rsid w:val="00D818EB"/>
    <w:rsid w:val="00D85FCE"/>
    <w:rsid w:val="00DA4381"/>
    <w:rsid w:val="00DB76BE"/>
    <w:rsid w:val="00DD1057"/>
    <w:rsid w:val="00DE53D4"/>
    <w:rsid w:val="00DF3E11"/>
    <w:rsid w:val="00E050EC"/>
    <w:rsid w:val="00E147F8"/>
    <w:rsid w:val="00E33174"/>
    <w:rsid w:val="00E67A93"/>
    <w:rsid w:val="00E73947"/>
    <w:rsid w:val="00E878A4"/>
    <w:rsid w:val="00E978A1"/>
    <w:rsid w:val="00EA37B0"/>
    <w:rsid w:val="00EA6F9D"/>
    <w:rsid w:val="00EB0793"/>
    <w:rsid w:val="00EB587A"/>
    <w:rsid w:val="00EC540C"/>
    <w:rsid w:val="00EF7A1B"/>
    <w:rsid w:val="00F54FC9"/>
    <w:rsid w:val="00F707AA"/>
    <w:rsid w:val="00F76306"/>
    <w:rsid w:val="00F81AF1"/>
    <w:rsid w:val="00F83331"/>
    <w:rsid w:val="00F84338"/>
    <w:rsid w:val="00F90562"/>
    <w:rsid w:val="00F95F29"/>
    <w:rsid w:val="00FA5BF8"/>
    <w:rsid w:val="00FD2B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4C5"/>
  </w:style>
  <w:style w:type="paragraph" w:styleId="Titre1">
    <w:name w:val="heading 1"/>
    <w:basedOn w:val="Normal"/>
    <w:next w:val="Normal"/>
    <w:link w:val="Titre1Car"/>
    <w:uiPriority w:val="9"/>
    <w:qFormat/>
    <w:rsid w:val="00611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022149"/>
    <w:pPr>
      <w:keepNext/>
      <w:keepLines/>
      <w:widowControl w:val="0"/>
      <w:suppressAutoHyphens/>
      <w:autoSpaceDN w:val="0"/>
      <w:spacing w:before="200" w:after="0" w:line="240" w:lineRule="auto"/>
      <w:textAlignment w:val="baseline"/>
      <w:outlineLvl w:val="2"/>
    </w:pPr>
    <w:rPr>
      <w:rFonts w:asciiTheme="majorHAnsi" w:eastAsiaTheme="majorEastAsia" w:hAnsiTheme="majorHAnsi" w:cstheme="majorBidi"/>
      <w:b/>
      <w:bCs/>
      <w:color w:val="4F81BD" w:themeColor="accent1"/>
      <w:kern w:val="3"/>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22149"/>
    <w:rPr>
      <w:rFonts w:asciiTheme="majorHAnsi" w:eastAsiaTheme="majorEastAsia" w:hAnsiTheme="majorHAnsi" w:cstheme="majorBidi"/>
      <w:b/>
      <w:bCs/>
      <w:color w:val="4F81BD" w:themeColor="accent1"/>
      <w:kern w:val="3"/>
      <w:sz w:val="20"/>
      <w:szCs w:val="20"/>
      <w:lang w:eastAsia="fr-FR"/>
    </w:rPr>
  </w:style>
  <w:style w:type="paragraph" w:styleId="NormalWeb">
    <w:name w:val="Normal (Web)"/>
    <w:basedOn w:val="Normal"/>
    <w:uiPriority w:val="99"/>
    <w:unhideWhenUsed/>
    <w:rsid w:val="00015E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15EF7"/>
    <w:rPr>
      <w:color w:val="0000FF"/>
      <w:u w:val="single"/>
    </w:rPr>
  </w:style>
  <w:style w:type="paragraph" w:styleId="Paragraphedeliste">
    <w:name w:val="List Paragraph"/>
    <w:basedOn w:val="Normal"/>
    <w:uiPriority w:val="34"/>
    <w:qFormat/>
    <w:rsid w:val="00015EF7"/>
    <w:pPr>
      <w:ind w:left="720"/>
      <w:contextualSpacing/>
    </w:pPr>
  </w:style>
  <w:style w:type="table" w:styleId="Grilledutableau">
    <w:name w:val="Table Grid"/>
    <w:basedOn w:val="TableauNormal"/>
    <w:uiPriority w:val="59"/>
    <w:rsid w:val="001E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22149"/>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022149"/>
    <w:rPr>
      <w:rFonts w:ascii="Tahoma" w:eastAsiaTheme="minorEastAsia" w:hAnsi="Tahoma" w:cs="Tahoma"/>
      <w:sz w:val="16"/>
      <w:szCs w:val="16"/>
      <w:lang w:eastAsia="fr-FR"/>
    </w:rPr>
  </w:style>
  <w:style w:type="table" w:styleId="Trameclaire-Accent3">
    <w:name w:val="Light Shading Accent 3"/>
    <w:basedOn w:val="TableauNormal"/>
    <w:uiPriority w:val="60"/>
    <w:rsid w:val="00022149"/>
    <w:pPr>
      <w:spacing w:after="0" w:line="240" w:lineRule="auto"/>
    </w:pPr>
    <w:rPr>
      <w:rFonts w:eastAsiaTheme="minorEastAsia"/>
      <w:color w:val="76923C" w:themeColor="accent3" w:themeShade="BF"/>
      <w:lang w:eastAsia="fr-F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ev">
    <w:name w:val="Strong"/>
    <w:basedOn w:val="Policepardfaut"/>
    <w:uiPriority w:val="22"/>
    <w:qFormat/>
    <w:rsid w:val="00022149"/>
    <w:rPr>
      <w:b/>
      <w:bCs/>
    </w:rPr>
  </w:style>
  <w:style w:type="paragraph" w:styleId="En-tte">
    <w:name w:val="header"/>
    <w:basedOn w:val="Normal"/>
    <w:link w:val="En-tteCar"/>
    <w:rsid w:val="0002214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022149"/>
    <w:rPr>
      <w:rFonts w:ascii="Times New Roman" w:eastAsia="Times New Roman" w:hAnsi="Times New Roman" w:cs="Times New Roman"/>
      <w:sz w:val="24"/>
      <w:szCs w:val="24"/>
      <w:lang w:eastAsia="fr-FR"/>
    </w:rPr>
  </w:style>
  <w:style w:type="paragraph" w:styleId="Lgende">
    <w:name w:val="caption"/>
    <w:basedOn w:val="Normal"/>
    <w:next w:val="Normal"/>
    <w:qFormat/>
    <w:rsid w:val="00022149"/>
    <w:pPr>
      <w:overflowPunct w:val="0"/>
      <w:autoSpaceDE w:val="0"/>
      <w:autoSpaceDN w:val="0"/>
      <w:adjustRightInd w:val="0"/>
      <w:spacing w:before="120" w:after="120" w:line="240" w:lineRule="atLeast"/>
      <w:jc w:val="center"/>
      <w:textAlignment w:val="baseline"/>
    </w:pPr>
    <w:rPr>
      <w:rFonts w:ascii="Arial" w:eastAsia="Times New Roman" w:hAnsi="Arial" w:cs="Arial"/>
      <w:b/>
      <w:spacing w:val="100"/>
      <w:sz w:val="30"/>
      <w:szCs w:val="20"/>
      <w:lang w:eastAsia="fr-FR"/>
    </w:rPr>
  </w:style>
  <w:style w:type="character" w:customStyle="1" w:styleId="apple-converted-space">
    <w:name w:val="apple-converted-space"/>
    <w:basedOn w:val="Policepardfaut"/>
    <w:rsid w:val="00022149"/>
  </w:style>
  <w:style w:type="paragraph" w:styleId="Pieddepage">
    <w:name w:val="footer"/>
    <w:basedOn w:val="Normal"/>
    <w:link w:val="PieddepageCar"/>
    <w:uiPriority w:val="99"/>
    <w:unhideWhenUsed/>
    <w:rsid w:val="00022149"/>
    <w:pPr>
      <w:tabs>
        <w:tab w:val="center" w:pos="4536"/>
        <w:tab w:val="right" w:pos="9072"/>
      </w:tabs>
      <w:spacing w:after="0" w:line="240" w:lineRule="auto"/>
    </w:pPr>
    <w:rPr>
      <w:rFonts w:eastAsiaTheme="minorEastAsia"/>
      <w:lang w:eastAsia="fr-FR"/>
    </w:rPr>
  </w:style>
  <w:style w:type="character" w:customStyle="1" w:styleId="PieddepageCar">
    <w:name w:val="Pied de page Car"/>
    <w:basedOn w:val="Policepardfaut"/>
    <w:link w:val="Pieddepage"/>
    <w:uiPriority w:val="99"/>
    <w:rsid w:val="00022149"/>
    <w:rPr>
      <w:rFonts w:eastAsiaTheme="minorEastAsia"/>
      <w:lang w:eastAsia="fr-FR"/>
    </w:rPr>
  </w:style>
  <w:style w:type="paragraph" w:styleId="Commentaire">
    <w:name w:val="annotation text"/>
    <w:basedOn w:val="Normal"/>
    <w:link w:val="CommentaireCar"/>
    <w:uiPriority w:val="99"/>
    <w:semiHidden/>
    <w:unhideWhenUsed/>
    <w:rsid w:val="00022149"/>
    <w:pPr>
      <w:spacing w:line="240" w:lineRule="auto"/>
    </w:pPr>
    <w:rPr>
      <w:rFonts w:eastAsiaTheme="minorEastAsia"/>
      <w:sz w:val="20"/>
      <w:szCs w:val="20"/>
      <w:lang w:eastAsia="fr-FR"/>
    </w:rPr>
  </w:style>
  <w:style w:type="character" w:customStyle="1" w:styleId="CommentaireCar">
    <w:name w:val="Commentaire Car"/>
    <w:basedOn w:val="Policepardfaut"/>
    <w:link w:val="Commentaire"/>
    <w:uiPriority w:val="99"/>
    <w:semiHidden/>
    <w:rsid w:val="00022149"/>
    <w:rPr>
      <w:rFonts w:eastAsiaTheme="minorEastAsia"/>
      <w:sz w:val="20"/>
      <w:szCs w:val="20"/>
      <w:lang w:eastAsia="fr-FR"/>
    </w:rPr>
  </w:style>
  <w:style w:type="character" w:customStyle="1" w:styleId="ObjetducommentaireCar">
    <w:name w:val="Objet du commentaire Car"/>
    <w:basedOn w:val="CommentaireCar"/>
    <w:link w:val="Objetducommentaire"/>
    <w:uiPriority w:val="99"/>
    <w:semiHidden/>
    <w:rsid w:val="00022149"/>
    <w:rPr>
      <w:rFonts w:eastAsiaTheme="minorEastAsia"/>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022149"/>
    <w:rPr>
      <w:b/>
      <w:bCs/>
    </w:rPr>
  </w:style>
  <w:style w:type="character" w:customStyle="1" w:styleId="Titre1Car">
    <w:name w:val="Titre 1 Car"/>
    <w:basedOn w:val="Policepardfaut"/>
    <w:link w:val="Titre1"/>
    <w:uiPriority w:val="9"/>
    <w:rsid w:val="00611EBA"/>
    <w:rPr>
      <w:rFonts w:asciiTheme="majorHAnsi" w:eastAsiaTheme="majorEastAsia" w:hAnsiTheme="majorHAnsi" w:cstheme="majorBidi"/>
      <w:b/>
      <w:bCs/>
      <w:color w:val="365F91" w:themeColor="accent1" w:themeShade="BF"/>
      <w:sz w:val="28"/>
      <w:szCs w:val="28"/>
    </w:rPr>
  </w:style>
  <w:style w:type="paragraph" w:styleId="Titre">
    <w:name w:val="Title"/>
    <w:basedOn w:val="Normal"/>
    <w:link w:val="TitreCar"/>
    <w:uiPriority w:val="10"/>
    <w:qFormat/>
    <w:rsid w:val="00C46DC6"/>
    <w:pPr>
      <w:spacing w:after="0" w:line="240" w:lineRule="auto"/>
      <w:jc w:val="center"/>
    </w:pPr>
    <w:rPr>
      <w:rFonts w:ascii="Times New Roman" w:eastAsia="Times New Roman" w:hAnsi="Times New Roman" w:cs="Times New Roman"/>
      <w:sz w:val="28"/>
      <w:szCs w:val="24"/>
      <w:lang w:eastAsia="fr-FR"/>
    </w:rPr>
  </w:style>
  <w:style w:type="character" w:customStyle="1" w:styleId="TitreCar">
    <w:name w:val="Titre Car"/>
    <w:basedOn w:val="Policepardfaut"/>
    <w:link w:val="Titre"/>
    <w:uiPriority w:val="10"/>
    <w:rsid w:val="00C46DC6"/>
    <w:rPr>
      <w:rFonts w:ascii="Times New Roman" w:eastAsia="Times New Roman" w:hAnsi="Times New Roman" w:cs="Times New Roman"/>
      <w:sz w:val="28"/>
      <w:szCs w:val="24"/>
      <w:lang w:eastAsia="fr-FR"/>
    </w:rPr>
  </w:style>
  <w:style w:type="paragraph" w:customStyle="1" w:styleId="TxBrp0">
    <w:name w:val="TxBr_p0"/>
    <w:basedOn w:val="Normal"/>
    <w:rsid w:val="004E1088"/>
    <w:pPr>
      <w:widowControl w:val="0"/>
      <w:tabs>
        <w:tab w:val="left" w:pos="204"/>
      </w:tabs>
      <w:spacing w:after="0" w:line="240" w:lineRule="atLeast"/>
      <w:jc w:val="both"/>
    </w:pPr>
    <w:rPr>
      <w:rFonts w:ascii="Times New Roman" w:eastAsia="Times New Roman" w:hAnsi="Times New Roman" w:cs="Times New Roman"/>
      <w:sz w:val="24"/>
      <w:szCs w:val="24"/>
      <w:lang w:val="en-US" w:eastAsia="fr-FR"/>
    </w:rPr>
  </w:style>
  <w:style w:type="table" w:styleId="Listeclaire-Accent5">
    <w:name w:val="Light List Accent 5"/>
    <w:basedOn w:val="TableauNormal"/>
    <w:uiPriority w:val="61"/>
    <w:rsid w:val="008459B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steclaire-Accent11">
    <w:name w:val="Liste claire - Accent 11"/>
    <w:basedOn w:val="TableauNormal"/>
    <w:uiPriority w:val="61"/>
    <w:rsid w:val="00D70CEB"/>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tedebasdepage">
    <w:name w:val="footnote text"/>
    <w:basedOn w:val="Normal"/>
    <w:link w:val="NotedebasdepageCar"/>
    <w:uiPriority w:val="99"/>
    <w:semiHidden/>
    <w:unhideWhenUsed/>
    <w:rsid w:val="00D70CEB"/>
    <w:pPr>
      <w:spacing w:after="0" w:line="240" w:lineRule="auto"/>
    </w:pPr>
    <w:rPr>
      <w:rFonts w:ascii="Arial" w:hAnsi="Arial"/>
      <w:sz w:val="20"/>
      <w:szCs w:val="20"/>
    </w:rPr>
  </w:style>
  <w:style w:type="character" w:customStyle="1" w:styleId="NotedebasdepageCar">
    <w:name w:val="Note de bas de page Car"/>
    <w:basedOn w:val="Policepardfaut"/>
    <w:link w:val="Notedebasdepage"/>
    <w:uiPriority w:val="99"/>
    <w:semiHidden/>
    <w:rsid w:val="00D70CEB"/>
    <w:rPr>
      <w:rFonts w:ascii="Arial" w:hAnsi="Arial"/>
      <w:sz w:val="20"/>
      <w:szCs w:val="20"/>
    </w:rPr>
  </w:style>
  <w:style w:type="character" w:styleId="Appelnotedebasdep">
    <w:name w:val="footnote reference"/>
    <w:basedOn w:val="Policepardfaut"/>
    <w:uiPriority w:val="99"/>
    <w:semiHidden/>
    <w:unhideWhenUsed/>
    <w:rsid w:val="00D70C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918063">
      <w:bodyDiv w:val="1"/>
      <w:marLeft w:val="0"/>
      <w:marRight w:val="0"/>
      <w:marTop w:val="0"/>
      <w:marBottom w:val="0"/>
      <w:divBdr>
        <w:top w:val="none" w:sz="0" w:space="0" w:color="auto"/>
        <w:left w:val="none" w:sz="0" w:space="0" w:color="auto"/>
        <w:bottom w:val="none" w:sz="0" w:space="0" w:color="auto"/>
        <w:right w:val="none" w:sz="0" w:space="0" w:color="auto"/>
      </w:divBdr>
      <w:divsChild>
        <w:div w:id="486434816">
          <w:marLeft w:val="0"/>
          <w:marRight w:val="0"/>
          <w:marTop w:val="0"/>
          <w:marBottom w:val="0"/>
          <w:divBdr>
            <w:top w:val="none" w:sz="0" w:space="0" w:color="auto"/>
            <w:left w:val="none" w:sz="0" w:space="0" w:color="auto"/>
            <w:bottom w:val="none" w:sz="0" w:space="0" w:color="auto"/>
            <w:right w:val="none" w:sz="0" w:space="0" w:color="auto"/>
          </w:divBdr>
          <w:divsChild>
            <w:div w:id="737702540">
              <w:marLeft w:val="0"/>
              <w:marRight w:val="0"/>
              <w:marTop w:val="0"/>
              <w:marBottom w:val="0"/>
              <w:divBdr>
                <w:top w:val="none" w:sz="0" w:space="0" w:color="auto"/>
                <w:left w:val="none" w:sz="0" w:space="0" w:color="auto"/>
                <w:bottom w:val="none" w:sz="0" w:space="0" w:color="auto"/>
                <w:right w:val="none" w:sz="0" w:space="0" w:color="auto"/>
              </w:divBdr>
              <w:divsChild>
                <w:div w:id="1225608675">
                  <w:marLeft w:val="0"/>
                  <w:marRight w:val="0"/>
                  <w:marTop w:val="0"/>
                  <w:marBottom w:val="0"/>
                  <w:divBdr>
                    <w:top w:val="none" w:sz="0" w:space="0" w:color="auto"/>
                    <w:left w:val="none" w:sz="0" w:space="0" w:color="auto"/>
                    <w:bottom w:val="none" w:sz="0" w:space="0" w:color="auto"/>
                    <w:right w:val="none" w:sz="0" w:space="0" w:color="auto"/>
                  </w:divBdr>
                  <w:divsChild>
                    <w:div w:id="1828592143">
                      <w:marLeft w:val="0"/>
                      <w:marRight w:val="0"/>
                      <w:marTop w:val="0"/>
                      <w:marBottom w:val="0"/>
                      <w:divBdr>
                        <w:top w:val="none" w:sz="0" w:space="0" w:color="auto"/>
                        <w:left w:val="none" w:sz="0" w:space="0" w:color="auto"/>
                        <w:bottom w:val="none" w:sz="0" w:space="0" w:color="auto"/>
                        <w:right w:val="none" w:sz="0" w:space="0" w:color="auto"/>
                      </w:divBdr>
                      <w:divsChild>
                        <w:div w:id="1043167844">
                          <w:marLeft w:val="0"/>
                          <w:marRight w:val="0"/>
                          <w:marTop w:val="0"/>
                          <w:marBottom w:val="0"/>
                          <w:divBdr>
                            <w:top w:val="none" w:sz="0" w:space="0" w:color="auto"/>
                            <w:left w:val="none" w:sz="0" w:space="0" w:color="auto"/>
                            <w:bottom w:val="none" w:sz="0" w:space="0" w:color="auto"/>
                            <w:right w:val="none" w:sz="0" w:space="0" w:color="auto"/>
                          </w:divBdr>
                          <w:divsChild>
                            <w:div w:id="793863427">
                              <w:marLeft w:val="0"/>
                              <w:marRight w:val="0"/>
                              <w:marTop w:val="0"/>
                              <w:marBottom w:val="0"/>
                              <w:divBdr>
                                <w:top w:val="none" w:sz="0" w:space="0" w:color="auto"/>
                                <w:left w:val="none" w:sz="0" w:space="0" w:color="auto"/>
                                <w:bottom w:val="none" w:sz="0" w:space="0" w:color="auto"/>
                                <w:right w:val="none" w:sz="0" w:space="0" w:color="auto"/>
                              </w:divBdr>
                              <w:divsChild>
                                <w:div w:id="406539230">
                                  <w:marLeft w:val="0"/>
                                  <w:marRight w:val="0"/>
                                  <w:marTop w:val="0"/>
                                  <w:marBottom w:val="0"/>
                                  <w:divBdr>
                                    <w:top w:val="none" w:sz="0" w:space="0" w:color="auto"/>
                                    <w:left w:val="none" w:sz="0" w:space="0" w:color="auto"/>
                                    <w:bottom w:val="none" w:sz="0" w:space="0" w:color="auto"/>
                                    <w:right w:val="none" w:sz="0" w:space="0" w:color="auto"/>
                                  </w:divBdr>
                                  <w:divsChild>
                                    <w:div w:id="765492644">
                                      <w:marLeft w:val="0"/>
                                      <w:marRight w:val="0"/>
                                      <w:marTop w:val="0"/>
                                      <w:marBottom w:val="0"/>
                                      <w:divBdr>
                                        <w:top w:val="none" w:sz="0" w:space="0" w:color="auto"/>
                                        <w:left w:val="none" w:sz="0" w:space="0" w:color="auto"/>
                                        <w:bottom w:val="none" w:sz="0" w:space="0" w:color="auto"/>
                                        <w:right w:val="none" w:sz="0" w:space="0" w:color="auto"/>
                                      </w:divBdr>
                                      <w:divsChild>
                                        <w:div w:id="1206017676">
                                          <w:marLeft w:val="0"/>
                                          <w:marRight w:val="0"/>
                                          <w:marTop w:val="0"/>
                                          <w:marBottom w:val="0"/>
                                          <w:divBdr>
                                            <w:top w:val="none" w:sz="0" w:space="0" w:color="auto"/>
                                            <w:left w:val="none" w:sz="0" w:space="0" w:color="auto"/>
                                            <w:bottom w:val="none" w:sz="0" w:space="0" w:color="auto"/>
                                            <w:right w:val="none" w:sz="0" w:space="0" w:color="auto"/>
                                          </w:divBdr>
                                        </w:div>
                                        <w:div w:id="878736927">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7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legifrance.gouv.fr/affichCodeArticle.do?cidTexte=LEGITEXT000006071318&amp;idArticle=LEGIARTI000028018338&amp;dateTexte=&amp;categorieLien=cid"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CBB649A03F0B4F8CC71EE52BD6953C" ma:contentTypeVersion="0" ma:contentTypeDescription="Crée un document." ma:contentTypeScope="" ma:versionID="9a7226a4c31320ae90bb9ff094e8f07b">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FA73C-D16E-4E51-8064-39C355E596D5}">
  <ds:schemaRefs>
    <ds:schemaRef ds:uri="http://schemas.microsoft.com/office/2006/metadata/properties"/>
  </ds:schemaRefs>
</ds:datastoreItem>
</file>

<file path=customXml/itemProps2.xml><?xml version="1.0" encoding="utf-8"?>
<ds:datastoreItem xmlns:ds="http://schemas.openxmlformats.org/officeDocument/2006/customXml" ds:itemID="{C67FF2FA-DD33-4CDA-97B1-42AC62811737}">
  <ds:schemaRefs>
    <ds:schemaRef ds:uri="http://schemas.microsoft.com/sharepoint/v3/contenttype/forms"/>
  </ds:schemaRefs>
</ds:datastoreItem>
</file>

<file path=customXml/itemProps3.xml><?xml version="1.0" encoding="utf-8"?>
<ds:datastoreItem xmlns:ds="http://schemas.openxmlformats.org/officeDocument/2006/customXml" ds:itemID="{34080337-E3D0-4E1E-80A1-FB4DE58DE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3E4A8A-80BE-4A58-859E-0BC56B12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20</Pages>
  <Words>3337</Words>
  <Characters>18359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malaurie</dc:creator>
  <cp:lastModifiedBy>CTORRE</cp:lastModifiedBy>
  <cp:revision>8</cp:revision>
  <cp:lastPrinted>2016-04-21T09:24:00Z</cp:lastPrinted>
  <dcterms:created xsi:type="dcterms:W3CDTF">2016-06-13T11:42:00Z</dcterms:created>
  <dcterms:modified xsi:type="dcterms:W3CDTF">2018-01-11T17:07:00Z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0x010100D4CBB649A03F0B4F8CC71EE52BD6953C</vt:lpwstr>
  </property>
</Properties>
</file>